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F20" w:rsidRPr="000B2F20" w:rsidRDefault="000B2F20" w:rsidP="000B2F20">
      <w:pPr>
        <w:spacing w:after="200" w:line="276" w:lineRule="auto"/>
        <w:ind w:left="-426"/>
        <w:rPr>
          <w:rFonts w:ascii="Tahoma" w:eastAsia="Times New Roman" w:hAnsi="Tahoma" w:cs="Times New Roman"/>
          <w:b/>
          <w:sz w:val="22"/>
          <w:szCs w:val="22"/>
          <w:lang w:eastAsia="en-US"/>
        </w:rPr>
      </w:pPr>
      <w:r w:rsidRPr="000B2F20">
        <w:rPr>
          <w:rFonts w:ascii="Tahoma" w:eastAsia="Times New Roman" w:hAnsi="Tahoma" w:cs="Times New Roman"/>
          <w:b/>
          <w:sz w:val="22"/>
          <w:szCs w:val="22"/>
          <w:lang w:eastAsia="en-US"/>
        </w:rPr>
        <w:t>Название школы</w:t>
      </w:r>
      <w:proofErr w:type="gramStart"/>
      <w:r w:rsidRPr="000B2F20">
        <w:rPr>
          <w:rFonts w:ascii="Tahoma" w:eastAsia="Times New Roman" w:hAnsi="Tahoma" w:cs="Times New Roman"/>
          <w:b/>
          <w:sz w:val="22"/>
          <w:szCs w:val="22"/>
          <w:lang w:eastAsia="en-US"/>
        </w:rPr>
        <w:t>......</w:t>
      </w:r>
      <w:proofErr w:type="gramEnd"/>
      <w:r w:rsidR="00775A11">
        <w:rPr>
          <w:rFonts w:ascii="Tahoma" w:eastAsia="Times New Roman" w:hAnsi="Tahoma" w:cs="Times New Roman"/>
          <w:b/>
          <w:sz w:val="22"/>
          <w:szCs w:val="22"/>
          <w:lang w:eastAsia="en-US"/>
        </w:rPr>
        <w:t>СОШ№34</w:t>
      </w:r>
      <w:r w:rsidRPr="000B2F20">
        <w:rPr>
          <w:rFonts w:ascii="Tahoma" w:eastAsia="Times New Roman" w:hAnsi="Tahoma" w:cs="Times New Roman"/>
          <w:b/>
          <w:sz w:val="22"/>
          <w:szCs w:val="22"/>
          <w:lang w:eastAsia="en-US"/>
        </w:rPr>
        <w:t>....Дата наблюдения..</w:t>
      </w:r>
      <w:r w:rsidR="00775A11">
        <w:rPr>
          <w:rFonts w:ascii="Tahoma" w:eastAsia="Times New Roman" w:hAnsi="Tahoma" w:cs="Times New Roman"/>
          <w:b/>
          <w:sz w:val="22"/>
          <w:szCs w:val="22"/>
          <w:lang w:eastAsia="en-US"/>
        </w:rPr>
        <w:t xml:space="preserve"> 21.02.2015</w:t>
      </w:r>
      <w:r w:rsidRPr="000B2F20">
        <w:rPr>
          <w:rFonts w:ascii="Tahoma" w:eastAsia="Times New Roman" w:hAnsi="Tahoma" w:cs="Times New Roman"/>
          <w:b/>
          <w:sz w:val="22"/>
          <w:szCs w:val="22"/>
          <w:lang w:eastAsia="en-US"/>
        </w:rPr>
        <w:t>......</w:t>
      </w:r>
      <w:r w:rsidR="00775A11">
        <w:rPr>
          <w:rFonts w:ascii="Tahoma" w:eastAsia="Times New Roman" w:hAnsi="Tahoma" w:cs="Times New Roman"/>
          <w:b/>
          <w:sz w:val="22"/>
          <w:szCs w:val="22"/>
          <w:lang w:eastAsia="en-US"/>
        </w:rPr>
        <w:t xml:space="preserve">  </w:t>
      </w:r>
      <w:r w:rsidRPr="000B2F20">
        <w:rPr>
          <w:rFonts w:ascii="Tahoma" w:eastAsia="Times New Roman" w:hAnsi="Tahoma" w:cs="Times New Roman"/>
          <w:b/>
          <w:sz w:val="22"/>
          <w:szCs w:val="22"/>
          <w:lang w:eastAsia="en-US"/>
        </w:rPr>
        <w:t xml:space="preserve">Время наблюдения: </w:t>
      </w:r>
      <w:proofErr w:type="gramStart"/>
      <w:r w:rsidRPr="000B2F20">
        <w:rPr>
          <w:rFonts w:ascii="Tahoma" w:eastAsia="Times New Roman" w:hAnsi="Tahoma" w:cs="Times New Roman"/>
          <w:b/>
          <w:sz w:val="22"/>
          <w:szCs w:val="22"/>
          <w:lang w:eastAsia="en-US"/>
        </w:rPr>
        <w:t>с</w:t>
      </w:r>
      <w:proofErr w:type="gramEnd"/>
      <w:r w:rsidRPr="000B2F20">
        <w:rPr>
          <w:rFonts w:ascii="Tahoma" w:eastAsia="Times New Roman" w:hAnsi="Tahoma" w:cs="Times New Roman"/>
          <w:b/>
          <w:sz w:val="22"/>
          <w:szCs w:val="22"/>
          <w:lang w:eastAsia="en-US"/>
        </w:rPr>
        <w:t>........до.......</w:t>
      </w:r>
    </w:p>
    <w:p w:rsidR="000B2F20" w:rsidRPr="000B2F20" w:rsidRDefault="000B2F20" w:rsidP="000B2F20">
      <w:pPr>
        <w:spacing w:after="200" w:line="276" w:lineRule="auto"/>
        <w:ind w:left="-426"/>
        <w:rPr>
          <w:rFonts w:ascii="Tahoma" w:eastAsia="Times New Roman" w:hAnsi="Tahoma" w:cs="Times New Roman"/>
          <w:b/>
          <w:sz w:val="22"/>
          <w:szCs w:val="22"/>
          <w:lang w:eastAsia="en-US"/>
        </w:rPr>
      </w:pPr>
      <w:r w:rsidRPr="000B2F20">
        <w:rPr>
          <w:rFonts w:ascii="Tahoma" w:eastAsia="Times New Roman" w:hAnsi="Tahoma" w:cs="Times New Roman"/>
          <w:b/>
          <w:sz w:val="22"/>
          <w:szCs w:val="22"/>
          <w:lang w:eastAsia="en-US"/>
        </w:rPr>
        <w:t>Ф.И.О. учителя.</w:t>
      </w:r>
      <w:r w:rsidR="00775A11">
        <w:rPr>
          <w:rFonts w:ascii="Tahoma" w:eastAsia="Times New Roman" w:hAnsi="Tahoma" w:cs="Times New Roman"/>
          <w:b/>
          <w:sz w:val="22"/>
          <w:szCs w:val="22"/>
          <w:lang w:eastAsia="en-US"/>
        </w:rPr>
        <w:t xml:space="preserve"> </w:t>
      </w:r>
      <w:proofErr w:type="spellStart"/>
      <w:r w:rsidR="00775A11">
        <w:rPr>
          <w:rFonts w:ascii="Tahoma" w:eastAsia="Times New Roman" w:hAnsi="Tahoma" w:cs="Times New Roman"/>
          <w:b/>
          <w:sz w:val="22"/>
          <w:szCs w:val="22"/>
          <w:lang w:eastAsia="en-US"/>
        </w:rPr>
        <w:t>Лымарчук</w:t>
      </w:r>
      <w:proofErr w:type="spellEnd"/>
      <w:r w:rsidR="00775A11">
        <w:rPr>
          <w:rFonts w:ascii="Tahoma" w:eastAsia="Times New Roman" w:hAnsi="Tahoma" w:cs="Times New Roman"/>
          <w:b/>
          <w:sz w:val="22"/>
          <w:szCs w:val="22"/>
          <w:lang w:eastAsia="en-US"/>
        </w:rPr>
        <w:t xml:space="preserve"> Л.М.</w:t>
      </w:r>
      <w:r w:rsidRPr="000B2F20">
        <w:rPr>
          <w:rFonts w:ascii="Tahoma" w:eastAsia="Times New Roman" w:hAnsi="Tahoma" w:cs="Times New Roman"/>
          <w:b/>
          <w:sz w:val="22"/>
          <w:szCs w:val="22"/>
          <w:lang w:eastAsia="en-US"/>
        </w:rPr>
        <w:t xml:space="preserve">...Класс </w:t>
      </w:r>
      <w:r w:rsidR="00775A11">
        <w:rPr>
          <w:rFonts w:ascii="Tahoma" w:eastAsia="Times New Roman" w:hAnsi="Tahoma" w:cs="Times New Roman"/>
          <w:b/>
          <w:sz w:val="22"/>
          <w:szCs w:val="22"/>
          <w:lang w:eastAsia="en-US"/>
        </w:rPr>
        <w:t>11Б</w:t>
      </w:r>
      <w:proofErr w:type="gramStart"/>
      <w:r w:rsidRPr="000B2F20">
        <w:rPr>
          <w:rFonts w:ascii="Tahoma" w:eastAsia="Times New Roman" w:hAnsi="Tahoma" w:cs="Times New Roman"/>
          <w:b/>
          <w:sz w:val="22"/>
          <w:szCs w:val="22"/>
          <w:lang w:eastAsia="en-US"/>
        </w:rPr>
        <w:t>......</w:t>
      </w:r>
      <w:proofErr w:type="gramEnd"/>
      <w:r w:rsidRPr="000B2F20">
        <w:rPr>
          <w:rFonts w:ascii="Tahoma" w:eastAsia="Times New Roman" w:hAnsi="Tahoma" w:cs="Times New Roman"/>
          <w:b/>
          <w:sz w:val="22"/>
          <w:szCs w:val="22"/>
          <w:lang w:eastAsia="en-US"/>
        </w:rPr>
        <w:t>Предмет....</w:t>
      </w:r>
      <w:r w:rsidR="00775A11">
        <w:rPr>
          <w:rFonts w:ascii="Tahoma" w:eastAsia="Times New Roman" w:hAnsi="Tahoma" w:cs="Times New Roman"/>
          <w:b/>
          <w:sz w:val="22"/>
          <w:szCs w:val="22"/>
          <w:lang w:eastAsia="en-US"/>
        </w:rPr>
        <w:t>физика</w:t>
      </w:r>
      <w:r w:rsidRPr="000B2F20">
        <w:rPr>
          <w:rFonts w:ascii="Tahoma" w:eastAsia="Times New Roman" w:hAnsi="Tahoma" w:cs="Times New Roman"/>
          <w:b/>
          <w:sz w:val="22"/>
          <w:szCs w:val="22"/>
          <w:lang w:eastAsia="en-US"/>
        </w:rPr>
        <w:t>...</w:t>
      </w:r>
    </w:p>
    <w:tbl>
      <w:tblPr>
        <w:tblStyle w:val="a3"/>
        <w:tblW w:w="15315" w:type="dxa"/>
        <w:tblInd w:w="-743" w:type="dxa"/>
        <w:tblLayout w:type="fixed"/>
        <w:tblLook w:val="04A0" w:firstRow="1" w:lastRow="0" w:firstColumn="1" w:lastColumn="0" w:noHBand="0" w:noVBand="1"/>
      </w:tblPr>
      <w:tblGrid>
        <w:gridCol w:w="1561"/>
        <w:gridCol w:w="7515"/>
        <w:gridCol w:w="850"/>
        <w:gridCol w:w="1418"/>
        <w:gridCol w:w="1276"/>
        <w:gridCol w:w="2695"/>
      </w:tblGrid>
      <w:tr w:rsidR="000B2F20" w:rsidRPr="000B2F20" w:rsidTr="000B2F20">
        <w:trPr>
          <w:trHeight w:val="161"/>
        </w:trPr>
        <w:tc>
          <w:tcPr>
            <w:tcW w:w="1560" w:type="dxa"/>
            <w:tcBorders>
              <w:top w:val="single" w:sz="4" w:space="0" w:color="auto"/>
              <w:left w:val="single" w:sz="4" w:space="0" w:color="auto"/>
              <w:bottom w:val="single" w:sz="4" w:space="0" w:color="auto"/>
              <w:right w:val="single" w:sz="4" w:space="0" w:color="auto"/>
            </w:tcBorders>
            <w:hideMark/>
          </w:tcPr>
          <w:p w:rsidR="000B2F20" w:rsidRPr="00775A11" w:rsidRDefault="000B2F20" w:rsidP="000B2F20">
            <w:pPr>
              <w:rPr>
                <w:rFonts w:ascii="Tahoma" w:hAnsi="Tahoma"/>
                <w:b/>
                <w:bCs/>
                <w:sz w:val="16"/>
                <w:szCs w:val="16"/>
                <w:lang w:val="ru-RU" w:eastAsia="en-US"/>
              </w:rPr>
            </w:pPr>
            <w:r w:rsidRPr="00775A11">
              <w:rPr>
                <w:rFonts w:ascii="Tahoma" w:hAnsi="Tahoma"/>
                <w:b/>
                <w:bCs/>
                <w:sz w:val="16"/>
                <w:szCs w:val="16"/>
                <w:lang w:val="ru-RU" w:eastAsia="en-US"/>
              </w:rPr>
              <w:t>Критерии</w:t>
            </w:r>
          </w:p>
        </w:tc>
        <w:tc>
          <w:tcPr>
            <w:tcW w:w="7513" w:type="dxa"/>
            <w:tcBorders>
              <w:top w:val="single" w:sz="4" w:space="0" w:color="auto"/>
              <w:left w:val="single" w:sz="4" w:space="0" w:color="auto"/>
              <w:bottom w:val="single" w:sz="4" w:space="0" w:color="auto"/>
              <w:right w:val="single" w:sz="4" w:space="0" w:color="auto"/>
            </w:tcBorders>
            <w:hideMark/>
          </w:tcPr>
          <w:p w:rsidR="000B2F20" w:rsidRPr="00775A11" w:rsidRDefault="000B2F20" w:rsidP="000B2F20">
            <w:pPr>
              <w:rPr>
                <w:rFonts w:ascii="Tahoma" w:hAnsi="Tahoma"/>
                <w:b/>
                <w:bCs/>
                <w:sz w:val="16"/>
                <w:szCs w:val="16"/>
                <w:lang w:val="ru-RU" w:eastAsia="en-US"/>
              </w:rPr>
            </w:pPr>
            <w:r w:rsidRPr="00775A11">
              <w:rPr>
                <w:rFonts w:ascii="Tahoma" w:hAnsi="Tahoma"/>
                <w:b/>
                <w:bCs/>
                <w:sz w:val="16"/>
                <w:szCs w:val="16"/>
                <w:lang w:val="ru-RU" w:eastAsia="en-US"/>
              </w:rPr>
              <w:t>Дескрипторы (описание уровней)</w:t>
            </w:r>
          </w:p>
        </w:tc>
        <w:tc>
          <w:tcPr>
            <w:tcW w:w="850" w:type="dxa"/>
            <w:tcBorders>
              <w:top w:val="single" w:sz="4" w:space="0" w:color="auto"/>
              <w:left w:val="single" w:sz="4" w:space="0" w:color="auto"/>
              <w:bottom w:val="single" w:sz="4" w:space="0" w:color="auto"/>
              <w:right w:val="single" w:sz="4" w:space="0" w:color="auto"/>
            </w:tcBorders>
            <w:hideMark/>
          </w:tcPr>
          <w:p w:rsidR="000B2F20" w:rsidRPr="00775A11" w:rsidRDefault="000B2F20" w:rsidP="000B2F20">
            <w:pPr>
              <w:rPr>
                <w:rFonts w:ascii="Tahoma" w:hAnsi="Tahoma"/>
                <w:b/>
                <w:bCs/>
                <w:sz w:val="16"/>
                <w:szCs w:val="16"/>
                <w:lang w:val="ru-RU" w:eastAsia="en-US"/>
              </w:rPr>
            </w:pPr>
            <w:r w:rsidRPr="00775A11">
              <w:rPr>
                <w:rFonts w:ascii="Tahoma" w:hAnsi="Tahoma"/>
                <w:b/>
                <w:bCs/>
                <w:sz w:val="16"/>
                <w:szCs w:val="16"/>
                <w:lang w:val="ru-RU" w:eastAsia="en-US"/>
              </w:rPr>
              <w:t>Баллы 1/2/3/4</w:t>
            </w:r>
          </w:p>
        </w:tc>
        <w:tc>
          <w:tcPr>
            <w:tcW w:w="1418" w:type="dxa"/>
            <w:tcBorders>
              <w:top w:val="single" w:sz="4" w:space="0" w:color="auto"/>
              <w:left w:val="single" w:sz="4" w:space="0" w:color="auto"/>
              <w:bottom w:val="single" w:sz="4" w:space="0" w:color="auto"/>
              <w:right w:val="single" w:sz="4" w:space="0" w:color="auto"/>
            </w:tcBorders>
            <w:hideMark/>
          </w:tcPr>
          <w:p w:rsidR="000B2F20" w:rsidRPr="00775A11" w:rsidRDefault="000B2F20" w:rsidP="000B2F20">
            <w:pPr>
              <w:rPr>
                <w:rFonts w:ascii="Tahoma" w:hAnsi="Tahoma"/>
                <w:b/>
                <w:bCs/>
                <w:sz w:val="16"/>
                <w:szCs w:val="16"/>
                <w:lang w:val="ru-RU" w:eastAsia="en-US"/>
              </w:rPr>
            </w:pPr>
            <w:r w:rsidRPr="00775A11">
              <w:rPr>
                <w:rFonts w:ascii="Tahoma" w:hAnsi="Tahoma"/>
                <w:b/>
                <w:bCs/>
                <w:sz w:val="16"/>
                <w:szCs w:val="16"/>
                <w:lang w:val="ru-RU" w:eastAsia="en-US"/>
              </w:rPr>
              <w:t>Взвешенная оценка</w:t>
            </w:r>
          </w:p>
        </w:tc>
        <w:tc>
          <w:tcPr>
            <w:tcW w:w="1276" w:type="dxa"/>
            <w:tcBorders>
              <w:top w:val="single" w:sz="4" w:space="0" w:color="auto"/>
              <w:left w:val="single" w:sz="4" w:space="0" w:color="auto"/>
              <w:bottom w:val="single" w:sz="4" w:space="0" w:color="auto"/>
              <w:right w:val="single" w:sz="4" w:space="0" w:color="auto"/>
            </w:tcBorders>
            <w:hideMark/>
          </w:tcPr>
          <w:p w:rsidR="000B2F20" w:rsidRPr="00775A11" w:rsidRDefault="000B2F20" w:rsidP="000B2F20">
            <w:pPr>
              <w:rPr>
                <w:rFonts w:ascii="Tahoma" w:hAnsi="Tahoma"/>
                <w:b/>
                <w:bCs/>
                <w:sz w:val="16"/>
                <w:szCs w:val="16"/>
                <w:lang w:val="ru-RU" w:eastAsia="en-US"/>
              </w:rPr>
            </w:pPr>
            <w:r w:rsidRPr="00775A11">
              <w:rPr>
                <w:rFonts w:ascii="Tahoma" w:hAnsi="Tahoma"/>
                <w:b/>
                <w:bCs/>
                <w:sz w:val="16"/>
                <w:szCs w:val="16"/>
                <w:lang w:val="ru-RU" w:eastAsia="en-US"/>
              </w:rPr>
              <w:t>Оценка</w:t>
            </w:r>
          </w:p>
        </w:tc>
        <w:tc>
          <w:tcPr>
            <w:tcW w:w="2694"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bCs/>
                <w:sz w:val="16"/>
                <w:szCs w:val="16"/>
                <w:lang w:val="ru-RU" w:eastAsia="en-US"/>
              </w:rPr>
            </w:pPr>
            <w:r w:rsidRPr="000B2F20">
              <w:rPr>
                <w:rFonts w:ascii="Tahoma" w:hAnsi="Tahoma"/>
                <w:b/>
                <w:bCs/>
                <w:sz w:val="16"/>
                <w:szCs w:val="16"/>
                <w:lang w:val="ru-RU" w:eastAsia="en-US"/>
              </w:rPr>
              <w:t>Доказательства, выявленные наблюдателем и комментарии</w:t>
            </w:r>
          </w:p>
        </w:tc>
      </w:tr>
      <w:tr w:rsidR="000B2F20" w:rsidRPr="000B2F20" w:rsidTr="000B2F20">
        <w:trPr>
          <w:trHeight w:val="68"/>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numPr>
                <w:ilvl w:val="0"/>
                <w:numId w:val="1"/>
              </w:numPr>
              <w:ind w:left="284" w:hanging="284"/>
              <w:rPr>
                <w:rFonts w:ascii="Tahoma" w:hAnsi="Tahoma" w:cs="Consolas"/>
                <w:sz w:val="16"/>
                <w:szCs w:val="16"/>
                <w:lang w:val="ru-RU" w:eastAsia="en-US"/>
              </w:rPr>
            </w:pPr>
            <w:r w:rsidRPr="000B2F20">
              <w:rPr>
                <w:rFonts w:ascii="Tahoma" w:hAnsi="Tahoma" w:cs="Consolas"/>
                <w:sz w:val="16"/>
                <w:szCs w:val="16"/>
                <w:lang w:val="ru-RU" w:eastAsia="en-US"/>
              </w:rPr>
              <w:t>Точные и глубокие знания предмета</w:t>
            </w: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ОБРАЗЦОВЫЙ:</w:t>
            </w:r>
            <w:r w:rsidRPr="000B2F20">
              <w:rPr>
                <w:rFonts w:ascii="Tahoma" w:hAnsi="Tahoma" w:cs="Arial"/>
                <w:sz w:val="16"/>
                <w:szCs w:val="16"/>
                <w:lang w:val="ru-RU" w:eastAsia="en-US"/>
              </w:rPr>
              <w:t xml:space="preserve"> Обладает глубокими, научными,  энциклопедическими знаниями преподаваемого предмета. Оперирует событиями, фактами и открытиями в данной сфере. Использует собственные знания в организации межпредметных связей. На любой вопрос по теме может дать полный ответ. Умеет организовать, поддержать и развить дискуссию. </w:t>
            </w:r>
            <w:proofErr w:type="spellStart"/>
            <w:r w:rsidRPr="000B2F20">
              <w:rPr>
                <w:rFonts w:ascii="Tahoma" w:hAnsi="Tahoma" w:cs="Arial"/>
                <w:sz w:val="16"/>
                <w:szCs w:val="16"/>
                <w:lang w:eastAsia="en-US"/>
              </w:rPr>
              <w:t>Высокая</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культура</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речи</w:t>
            </w:r>
            <w:proofErr w:type="spellEnd"/>
            <w:r w:rsidRPr="000B2F20">
              <w:rPr>
                <w:rFonts w:ascii="Tahoma" w:hAnsi="Tahoma" w:cs="Arial"/>
                <w:sz w:val="16"/>
                <w:szCs w:val="16"/>
                <w:lang w:eastAsia="en-US"/>
              </w:rPr>
              <w:t xml:space="preserve">.  </w:t>
            </w:r>
          </w:p>
        </w:tc>
        <w:tc>
          <w:tcPr>
            <w:tcW w:w="850" w:type="dxa"/>
            <w:vMerge w:val="restart"/>
            <w:tcBorders>
              <w:top w:val="single" w:sz="4" w:space="0" w:color="auto"/>
              <w:left w:val="single" w:sz="4" w:space="0" w:color="auto"/>
              <w:bottom w:val="single" w:sz="4" w:space="0" w:color="auto"/>
              <w:right w:val="single" w:sz="4" w:space="0" w:color="auto"/>
            </w:tcBorders>
            <w:hideMark/>
          </w:tcPr>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r>
              <w:rPr>
                <w:rFonts w:ascii="Tahoma" w:hAnsi="Tahoma" w:cs="Arial"/>
                <w:b/>
                <w:bCs/>
                <w:sz w:val="16"/>
                <w:szCs w:val="16"/>
                <w:lang w:val="ru-RU" w:eastAsia="en-US"/>
              </w:rPr>
              <w:t>4</w:t>
            </w: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Pr="00BA0617" w:rsidRDefault="00BA0617" w:rsidP="000B2F20">
            <w:pPr>
              <w:rPr>
                <w:rFonts w:ascii="Tahoma" w:hAnsi="Tahoma" w:cs="Arial"/>
                <w:b/>
                <w:bCs/>
                <w:sz w:val="16"/>
                <w:szCs w:val="16"/>
                <w:lang w:val="ru-RU" w:eastAsia="en-US"/>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b/>
                <w:bCs/>
                <w:sz w:val="22"/>
                <w:szCs w:val="22"/>
                <w:lang w:eastAsia="en-US"/>
              </w:rPr>
            </w:pPr>
            <w:r w:rsidRPr="000B2F20">
              <w:rPr>
                <w:b/>
                <w:bCs/>
                <w:sz w:val="22"/>
                <w:szCs w:val="22"/>
                <w:lang w:eastAsia="en-US"/>
              </w:rPr>
              <w:t>1.5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0B2F20" w:rsidRDefault="000B2F20"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Default="00BA0617" w:rsidP="000B2F20">
            <w:pPr>
              <w:rPr>
                <w:rFonts w:ascii="Tahoma" w:hAnsi="Tahoma" w:cs="Arial"/>
                <w:b/>
                <w:bCs/>
                <w:sz w:val="16"/>
                <w:szCs w:val="16"/>
                <w:lang w:val="ru-RU" w:eastAsia="en-US"/>
              </w:rPr>
            </w:pPr>
          </w:p>
          <w:p w:rsidR="00BA0617" w:rsidRPr="00BA0617" w:rsidRDefault="00BA0617" w:rsidP="000B2F20">
            <w:pPr>
              <w:rPr>
                <w:rFonts w:ascii="Tahoma" w:hAnsi="Tahoma" w:cs="Arial"/>
                <w:b/>
                <w:bCs/>
                <w:sz w:val="16"/>
                <w:szCs w:val="16"/>
                <w:lang w:val="ru-RU" w:eastAsia="en-US"/>
              </w:rPr>
            </w:pPr>
            <w:r>
              <w:rPr>
                <w:rFonts w:ascii="Tahoma" w:hAnsi="Tahoma" w:cs="Arial"/>
                <w:b/>
                <w:bCs/>
                <w:sz w:val="16"/>
                <w:szCs w:val="16"/>
                <w:lang w:val="ru-RU" w:eastAsia="en-US"/>
              </w:rPr>
              <w:t>6</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Pr="00775A11" w:rsidRDefault="00775A11" w:rsidP="00775A11">
            <w:pPr>
              <w:rPr>
                <w:rFonts w:ascii="Tahoma" w:hAnsi="Tahoma" w:cs="Arial"/>
                <w:bCs/>
                <w:sz w:val="16"/>
                <w:szCs w:val="16"/>
                <w:lang w:val="ru-RU" w:eastAsia="en-US"/>
              </w:rPr>
            </w:pPr>
            <w:r w:rsidRPr="00775A11">
              <w:rPr>
                <w:rFonts w:ascii="Tahoma" w:hAnsi="Tahoma" w:cs="Arial"/>
                <w:bCs/>
                <w:sz w:val="16"/>
                <w:szCs w:val="16"/>
                <w:lang w:val="ru-RU" w:eastAsia="en-US"/>
              </w:rPr>
              <w:t>Обладает глубокими знаниями</w:t>
            </w:r>
            <w:r>
              <w:rPr>
                <w:rFonts w:ascii="Tahoma" w:hAnsi="Tahoma" w:cs="Arial"/>
                <w:bCs/>
                <w:sz w:val="16"/>
                <w:szCs w:val="16"/>
                <w:lang w:val="ru-RU" w:eastAsia="en-US"/>
              </w:rPr>
              <w:t xml:space="preserve"> в области преподаваемого предмета. Фактических ошибок в изучаемом материале нет. Использует дополнительный материал. Акцентирует внимание на главном в изучаемом содержании. Знает требования стандарта к образовательному результату в вопросах формирования предметных компетенций. Использует </w:t>
            </w:r>
            <w:proofErr w:type="spellStart"/>
            <w:r>
              <w:rPr>
                <w:rFonts w:ascii="Tahoma" w:hAnsi="Tahoma" w:cs="Arial"/>
                <w:bCs/>
                <w:sz w:val="16"/>
                <w:szCs w:val="16"/>
                <w:lang w:val="ru-RU" w:eastAsia="en-US"/>
              </w:rPr>
              <w:t>межпредметные</w:t>
            </w:r>
            <w:proofErr w:type="spellEnd"/>
            <w:r>
              <w:rPr>
                <w:rFonts w:ascii="Tahoma" w:hAnsi="Tahoma" w:cs="Arial"/>
                <w:bCs/>
                <w:sz w:val="16"/>
                <w:szCs w:val="16"/>
                <w:lang w:val="ru-RU" w:eastAsia="en-US"/>
              </w:rPr>
              <w:t xml:space="preserve"> связи при работе с формулами, на основе понятий  прямой и обратной пропорциональности показывает зависимость между частотой колебаний, индуктивностью и электроемкостью. </w:t>
            </w: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775A11"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ХОРОШИЙ:</w:t>
            </w:r>
            <w:r w:rsidRPr="000B2F20">
              <w:rPr>
                <w:rFonts w:ascii="Tahoma" w:hAnsi="Tahoma" w:cs="Arial"/>
                <w:sz w:val="16"/>
                <w:szCs w:val="16"/>
                <w:lang w:val="ru-RU" w:eastAsia="en-US"/>
              </w:rPr>
              <w:t xml:space="preserve"> Обладает знаниями в рамках объема учебной программы. Оперирует событиями, фактами и открытиями в данной сфере. На вопрос по теме может дать ответ. Умеет организовать дискуссию. </w:t>
            </w:r>
            <w:proofErr w:type="spellStart"/>
            <w:r w:rsidRPr="000B2F20">
              <w:rPr>
                <w:rFonts w:ascii="Tahoma" w:hAnsi="Tahoma" w:cs="Arial"/>
                <w:sz w:val="16"/>
                <w:szCs w:val="16"/>
                <w:lang w:eastAsia="en-US"/>
              </w:rPr>
              <w:t>Высокая</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культура</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речи</w:t>
            </w:r>
            <w:proofErr w:type="spellEnd"/>
            <w:r w:rsidRPr="000B2F20">
              <w:rPr>
                <w:rFonts w:ascii="Tahoma" w:hAnsi="Tahoma" w:cs="Arial"/>
                <w:sz w:val="16"/>
                <w:szCs w:val="16"/>
                <w:lang w:eastAsia="en-US"/>
              </w:rPr>
              <w:t xml:space="preserve">.  </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ТРЕБУЮЩИЙ УЛУЧШЕНИЯ:</w:t>
            </w:r>
            <w:r w:rsidRPr="000B2F20">
              <w:rPr>
                <w:rFonts w:ascii="Tahoma" w:hAnsi="Tahoma" w:cs="Arial"/>
                <w:sz w:val="16"/>
                <w:szCs w:val="16"/>
                <w:lang w:val="ru-RU" w:eastAsia="en-US"/>
              </w:rPr>
              <w:t xml:space="preserve"> Обладает знаниями в рамках объема учебной программы. Основной источник информации - учебник. Иногда использует дополнительный материал по теме. </w:t>
            </w:r>
            <w:proofErr w:type="spellStart"/>
            <w:r w:rsidRPr="000B2F20">
              <w:rPr>
                <w:rFonts w:ascii="Tahoma" w:hAnsi="Tahoma" w:cs="Arial"/>
                <w:sz w:val="16"/>
                <w:szCs w:val="16"/>
                <w:lang w:eastAsia="en-US"/>
              </w:rPr>
              <w:t>Испытывает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речевые</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трудности</w:t>
            </w:r>
            <w:proofErr w:type="spellEnd"/>
            <w:r w:rsidRPr="000B2F20">
              <w:rPr>
                <w:rFonts w:ascii="Tahoma" w:hAnsi="Tahoma" w:cs="Arial"/>
                <w:sz w:val="16"/>
                <w:szCs w:val="16"/>
                <w:lang w:eastAsia="en-US"/>
              </w:rPr>
              <w:t xml:space="preserve"> в </w:t>
            </w:r>
            <w:proofErr w:type="spellStart"/>
            <w:r w:rsidRPr="000B2F20">
              <w:rPr>
                <w:rFonts w:ascii="Tahoma" w:hAnsi="Tahoma" w:cs="Arial"/>
                <w:sz w:val="16"/>
                <w:szCs w:val="16"/>
                <w:lang w:eastAsia="en-US"/>
              </w:rPr>
              <w:t>изложении</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материала</w:t>
            </w:r>
            <w:proofErr w:type="spellEnd"/>
            <w:r w:rsidRPr="000B2F20">
              <w:rPr>
                <w:rFonts w:ascii="Tahoma" w:hAnsi="Tahoma" w:cs="Arial"/>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НИЗКИЙ:</w:t>
            </w:r>
            <w:r w:rsidRPr="000B2F20">
              <w:rPr>
                <w:rFonts w:ascii="Tahoma" w:hAnsi="Tahoma" w:cs="Arial"/>
                <w:sz w:val="16"/>
                <w:szCs w:val="16"/>
                <w:lang w:val="ru-RU" w:eastAsia="en-US"/>
              </w:rPr>
              <w:t xml:space="preserve"> Владеет объемом материала в пределах темы урока. Основной  источник информации - учебник. Допускает ошибки в знании фактического материала, неточности в определении терминов и понятий. </w:t>
            </w:r>
            <w:proofErr w:type="spellStart"/>
            <w:r w:rsidRPr="000B2F20">
              <w:rPr>
                <w:rFonts w:ascii="Tahoma" w:hAnsi="Tahoma" w:cs="Arial"/>
                <w:sz w:val="16"/>
                <w:szCs w:val="16"/>
                <w:lang w:eastAsia="en-US"/>
              </w:rPr>
              <w:t>Испытывает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речевые</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трудности</w:t>
            </w:r>
            <w:proofErr w:type="spellEnd"/>
            <w:r w:rsidRPr="000B2F20">
              <w:rPr>
                <w:rFonts w:ascii="Tahoma" w:hAnsi="Tahoma" w:cs="Arial"/>
                <w:sz w:val="16"/>
                <w:szCs w:val="16"/>
                <w:lang w:eastAsia="en-US"/>
              </w:rPr>
              <w:t xml:space="preserve"> в </w:t>
            </w:r>
            <w:proofErr w:type="spellStart"/>
            <w:r w:rsidRPr="000B2F20">
              <w:rPr>
                <w:rFonts w:ascii="Tahoma" w:hAnsi="Tahoma" w:cs="Arial"/>
                <w:sz w:val="16"/>
                <w:szCs w:val="16"/>
                <w:lang w:eastAsia="en-US"/>
              </w:rPr>
              <w:t>изложении</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материала</w:t>
            </w:r>
            <w:proofErr w:type="spellEnd"/>
            <w:r w:rsidRPr="000B2F20">
              <w:rPr>
                <w:rFonts w:ascii="Tahoma" w:hAnsi="Tahoma" w:cs="Arial"/>
                <w:sz w:val="16"/>
                <w:szCs w:val="16"/>
                <w:lang w:eastAsia="en-US"/>
              </w:rPr>
              <w:t xml:space="preserve">. </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r>
      <w:tr w:rsidR="000B2F20" w:rsidRPr="000B2F20" w:rsidTr="000B2F20">
        <w:trPr>
          <w:trHeight w:val="68"/>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eastAsia="en-US"/>
              </w:rPr>
            </w:pPr>
            <w:r w:rsidRPr="000B2F20">
              <w:rPr>
                <w:rFonts w:ascii="Tahoma" w:hAnsi="Tahoma" w:cs="Consolas"/>
                <w:sz w:val="16"/>
                <w:szCs w:val="16"/>
                <w:lang w:eastAsia="en-US"/>
              </w:rPr>
              <w:t xml:space="preserve">2. </w:t>
            </w:r>
            <w:proofErr w:type="spellStart"/>
            <w:r w:rsidRPr="000B2F20">
              <w:rPr>
                <w:rFonts w:ascii="Tahoma" w:hAnsi="Tahoma" w:cs="Consolas"/>
                <w:sz w:val="16"/>
                <w:szCs w:val="16"/>
                <w:lang w:eastAsia="en-US"/>
              </w:rPr>
              <w:t>Владение</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методикой</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преподавания</w:t>
            </w:r>
            <w:proofErr w:type="spellEnd"/>
            <w:r w:rsidRPr="000B2F20">
              <w:rPr>
                <w:rFonts w:ascii="Tahoma" w:hAnsi="Tahoma" w:cs="Consolas"/>
                <w:sz w:val="16"/>
                <w:szCs w:val="16"/>
                <w:lang w:eastAsia="en-US"/>
              </w:rPr>
              <w:t xml:space="preserve"> </w:t>
            </w: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ОБРАЗЦОВЫЙ:</w:t>
            </w:r>
            <w:r w:rsidRPr="000B2F20">
              <w:rPr>
                <w:rFonts w:ascii="Tahoma" w:hAnsi="Tahoma" w:cs="Arial"/>
                <w:sz w:val="16"/>
                <w:szCs w:val="16"/>
                <w:lang w:val="ru-RU" w:eastAsia="en-US"/>
              </w:rPr>
              <w:t xml:space="preserve"> Высокая степень организации учебной деятельности учащихся. Этапы урока имеют логическую завершенность и последовательность. Владеет техникой, стимулирующей познавательную деятельность учащихся. Умеет импровизировать на уроке. Обеспечивает высокий темп урока. Создает атмосферу сотрудничества. Знает и учитывает в учебном процессе индивидуальные особенности каждого ученика. Ставит вопросы, развивающие мыслительную деятельность учащихся. Организует системную обратную связь. </w:t>
            </w:r>
            <w:proofErr w:type="spellStart"/>
            <w:r w:rsidRPr="000B2F20">
              <w:rPr>
                <w:rFonts w:ascii="Tahoma" w:hAnsi="Tahoma" w:cs="Arial"/>
                <w:sz w:val="16"/>
                <w:szCs w:val="16"/>
                <w:lang w:eastAsia="en-US"/>
              </w:rPr>
              <w:t>Ведет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постоянный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мониторинг</w:t>
            </w:r>
            <w:proofErr w:type="spellEnd"/>
            <w:r w:rsidRPr="000B2F20">
              <w:rPr>
                <w:rFonts w:ascii="Tahoma" w:hAnsi="Tahoma" w:cs="Arial"/>
                <w:sz w:val="16"/>
                <w:szCs w:val="16"/>
                <w:lang w:eastAsia="en-US"/>
              </w:rPr>
              <w:t xml:space="preserve"> и </w:t>
            </w:r>
            <w:proofErr w:type="spellStart"/>
            <w:r w:rsidRPr="000B2F20">
              <w:rPr>
                <w:rFonts w:ascii="Tahoma" w:hAnsi="Tahoma" w:cs="Arial"/>
                <w:sz w:val="16"/>
                <w:szCs w:val="16"/>
                <w:lang w:eastAsia="en-US"/>
              </w:rPr>
              <w:t>объективное</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оценивание</w:t>
            </w:r>
            <w:proofErr w:type="spellEnd"/>
            <w:r w:rsidRPr="000B2F20">
              <w:rPr>
                <w:rFonts w:ascii="Tahoma" w:hAnsi="Tahoma" w:cs="Arial"/>
                <w:sz w:val="16"/>
                <w:szCs w:val="16"/>
                <w:lang w:eastAsia="en-US"/>
              </w:rPr>
              <w:t>.</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Pr="00613E3A" w:rsidRDefault="00613E3A" w:rsidP="000B2F20">
            <w:pPr>
              <w:rPr>
                <w:rFonts w:ascii="Tahoma" w:hAnsi="Tahoma" w:cs="Arial"/>
                <w:b/>
                <w:bCs/>
                <w:sz w:val="16"/>
                <w:szCs w:val="16"/>
                <w:lang w:val="ru-RU" w:eastAsia="en-US"/>
              </w:rPr>
            </w:pPr>
            <w:r>
              <w:rPr>
                <w:rFonts w:ascii="Tahoma" w:hAnsi="Tahoma" w:cs="Arial"/>
                <w:b/>
                <w:bCs/>
                <w:sz w:val="16"/>
                <w:szCs w:val="16"/>
                <w:lang w:val="ru-RU" w:eastAsia="en-US"/>
              </w:rPr>
              <w:t>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613E3A" w:rsidP="000B2F20">
            <w:pPr>
              <w:rPr>
                <w:b/>
                <w:bCs/>
                <w:sz w:val="22"/>
                <w:szCs w:val="22"/>
                <w:lang w:eastAsia="en-US"/>
              </w:rPr>
            </w:pPr>
            <w:r>
              <w:rPr>
                <w:b/>
                <w:bCs/>
                <w:sz w:val="22"/>
                <w:szCs w:val="22"/>
                <w:lang w:val="ru-RU" w:eastAsia="en-US"/>
              </w:rPr>
              <w:t xml:space="preserve">      </w:t>
            </w:r>
            <w:r w:rsidR="000B2F20" w:rsidRPr="000B2F20">
              <w:rPr>
                <w:b/>
                <w:bCs/>
                <w:sz w:val="22"/>
                <w:szCs w:val="22"/>
                <w:lang w:eastAsia="en-US"/>
              </w:rPr>
              <w:t>1.5</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Default="00613E3A" w:rsidP="000B2F20">
            <w:pPr>
              <w:rPr>
                <w:rFonts w:ascii="Tahoma" w:hAnsi="Tahoma" w:cs="Arial"/>
                <w:b/>
                <w:bCs/>
                <w:sz w:val="16"/>
                <w:szCs w:val="16"/>
                <w:lang w:val="ru-RU" w:eastAsia="en-US"/>
              </w:rPr>
            </w:pPr>
          </w:p>
          <w:p w:rsidR="00613E3A" w:rsidRPr="00613E3A" w:rsidRDefault="00613E3A" w:rsidP="000B2F20">
            <w:pPr>
              <w:rPr>
                <w:rFonts w:ascii="Tahoma" w:hAnsi="Tahoma" w:cs="Arial"/>
                <w:b/>
                <w:bCs/>
                <w:sz w:val="16"/>
                <w:szCs w:val="16"/>
                <w:lang w:val="ru-RU" w:eastAsia="en-US"/>
              </w:rPr>
            </w:pPr>
            <w:r>
              <w:rPr>
                <w:rFonts w:ascii="Tahoma" w:hAnsi="Tahoma" w:cs="Arial"/>
                <w:b/>
                <w:bCs/>
                <w:sz w:val="16"/>
                <w:szCs w:val="16"/>
                <w:lang w:val="ru-RU" w:eastAsia="en-US"/>
              </w:rPr>
              <w:t>4,5</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Default="00613E3A" w:rsidP="000B2F20">
            <w:pPr>
              <w:rPr>
                <w:rFonts w:ascii="Tahoma" w:hAnsi="Tahoma" w:cs="Arial"/>
                <w:bCs/>
                <w:sz w:val="16"/>
                <w:szCs w:val="16"/>
                <w:lang w:val="ru-RU" w:eastAsia="en-US"/>
              </w:rPr>
            </w:pPr>
            <w:r w:rsidRPr="00613E3A">
              <w:rPr>
                <w:rFonts w:ascii="Tahoma" w:hAnsi="Tahoma" w:cs="Arial"/>
                <w:bCs/>
                <w:sz w:val="16"/>
                <w:szCs w:val="16"/>
                <w:lang w:val="ru-RU" w:eastAsia="en-US"/>
              </w:rPr>
              <w:t>Эффективно реализует программу семи модулей в организации урока.</w:t>
            </w:r>
            <w:r>
              <w:rPr>
                <w:rFonts w:ascii="Tahoma" w:hAnsi="Tahoma" w:cs="Arial"/>
                <w:bCs/>
                <w:sz w:val="16"/>
                <w:szCs w:val="16"/>
                <w:lang w:val="ru-RU" w:eastAsia="en-US"/>
              </w:rPr>
              <w:t xml:space="preserve"> </w:t>
            </w:r>
            <w:r w:rsidR="004974E3">
              <w:rPr>
                <w:rFonts w:ascii="Tahoma" w:hAnsi="Tahoma" w:cs="Arial"/>
                <w:bCs/>
                <w:sz w:val="16"/>
                <w:szCs w:val="16"/>
                <w:lang w:val="ru-RU" w:eastAsia="en-US"/>
              </w:rPr>
              <w:t xml:space="preserve">Обеспечивает высокий темп урока. Своевременно организовано сопутствующее повторение. </w:t>
            </w:r>
            <w:r>
              <w:rPr>
                <w:rFonts w:ascii="Tahoma" w:hAnsi="Tahoma" w:cs="Arial"/>
                <w:bCs/>
                <w:sz w:val="16"/>
                <w:szCs w:val="16"/>
                <w:lang w:val="ru-RU" w:eastAsia="en-US"/>
              </w:rPr>
              <w:t xml:space="preserve">Использует групповую форму организации учебно – познавательной деятельности, что позволяет решить вопрос включенности каждого в процесс. </w:t>
            </w:r>
            <w:r w:rsidR="004974E3">
              <w:rPr>
                <w:rFonts w:ascii="Tahoma" w:hAnsi="Tahoma" w:cs="Arial"/>
                <w:bCs/>
                <w:sz w:val="16"/>
                <w:szCs w:val="16"/>
                <w:lang w:val="ru-RU" w:eastAsia="en-US"/>
              </w:rPr>
              <w:t xml:space="preserve">Использует методику «Ромашка </w:t>
            </w:r>
            <w:proofErr w:type="spellStart"/>
            <w:r w:rsidR="004974E3">
              <w:rPr>
                <w:rFonts w:ascii="Tahoma" w:hAnsi="Tahoma" w:cs="Arial"/>
                <w:bCs/>
                <w:sz w:val="16"/>
                <w:szCs w:val="16"/>
                <w:lang w:val="ru-RU" w:eastAsia="en-US"/>
              </w:rPr>
              <w:t>Блума</w:t>
            </w:r>
            <w:proofErr w:type="spellEnd"/>
            <w:r w:rsidR="004974E3">
              <w:rPr>
                <w:rFonts w:ascii="Tahoma" w:hAnsi="Tahoma" w:cs="Arial"/>
                <w:bCs/>
                <w:sz w:val="16"/>
                <w:szCs w:val="16"/>
                <w:lang w:val="ru-RU" w:eastAsia="en-US"/>
              </w:rPr>
              <w:t xml:space="preserve">», в основе которой лежит развитие критического мышления. </w:t>
            </w:r>
          </w:p>
          <w:p w:rsidR="004974E3" w:rsidRDefault="004974E3" w:rsidP="004974E3">
            <w:pPr>
              <w:rPr>
                <w:rFonts w:ascii="Tahoma" w:hAnsi="Tahoma" w:cs="Arial"/>
                <w:bCs/>
                <w:sz w:val="16"/>
                <w:szCs w:val="16"/>
                <w:lang w:val="ru-RU" w:eastAsia="en-US"/>
              </w:rPr>
            </w:pPr>
            <w:r>
              <w:rPr>
                <w:rFonts w:ascii="Tahoma" w:hAnsi="Tahoma" w:cs="Arial"/>
                <w:bCs/>
                <w:sz w:val="16"/>
                <w:szCs w:val="16"/>
                <w:lang w:val="ru-RU" w:eastAsia="en-US"/>
              </w:rPr>
              <w:t>Не учитываются индивидуальные особенности каждого. Не совсем продумана</w:t>
            </w:r>
          </w:p>
          <w:p w:rsidR="004974E3" w:rsidRPr="00613E3A" w:rsidRDefault="004974E3" w:rsidP="004974E3">
            <w:pPr>
              <w:rPr>
                <w:rFonts w:ascii="Tahoma" w:hAnsi="Tahoma" w:cs="Arial"/>
                <w:bCs/>
                <w:sz w:val="16"/>
                <w:szCs w:val="16"/>
                <w:lang w:val="ru-RU" w:eastAsia="en-US"/>
              </w:rPr>
            </w:pPr>
            <w:r>
              <w:rPr>
                <w:rFonts w:ascii="Tahoma" w:hAnsi="Tahoma" w:cs="Arial"/>
                <w:bCs/>
                <w:sz w:val="16"/>
                <w:szCs w:val="16"/>
                <w:lang w:val="ru-RU" w:eastAsia="en-US"/>
              </w:rPr>
              <w:t xml:space="preserve">Обратная связь. </w:t>
            </w: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613E3A"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ХОРОШИЙ:</w:t>
            </w:r>
            <w:r w:rsidRPr="000B2F20">
              <w:rPr>
                <w:rFonts w:ascii="Tahoma" w:hAnsi="Tahoma" w:cs="Arial"/>
                <w:sz w:val="16"/>
                <w:szCs w:val="16"/>
                <w:lang w:val="ru-RU" w:eastAsia="en-US"/>
              </w:rPr>
              <w:t xml:space="preserve"> Умеет организовать учебную деятельность. Этапы урока имеют логическую завершенность и последовательность. Владеет методами и приемами, стимулирующими познавательную деятельность учащихся. Обеспечивает умеренный темп урока. Учитывает в учебном процессе индивидуальные особенности каждого ученика. Умеет вносить коррективы в план урока в зависимости от ситуации. Умеет ставить вопросы как стандартные, так и развивающие мыслительную деятельность.  </w:t>
            </w:r>
            <w:proofErr w:type="spellStart"/>
            <w:r w:rsidRPr="000B2F20">
              <w:rPr>
                <w:rFonts w:ascii="Tahoma" w:hAnsi="Tahoma" w:cs="Arial"/>
                <w:sz w:val="16"/>
                <w:szCs w:val="16"/>
                <w:lang w:eastAsia="en-US"/>
              </w:rPr>
              <w:t>Организует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обратную</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связь</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Ведет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постоянный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мониторинг</w:t>
            </w:r>
            <w:proofErr w:type="spellEnd"/>
            <w:r w:rsidRPr="000B2F20">
              <w:rPr>
                <w:rFonts w:ascii="Tahoma" w:hAnsi="Tahoma" w:cs="Arial"/>
                <w:sz w:val="16"/>
                <w:szCs w:val="16"/>
                <w:lang w:eastAsia="en-US"/>
              </w:rPr>
              <w:t xml:space="preserve"> и </w:t>
            </w:r>
            <w:proofErr w:type="spellStart"/>
            <w:r w:rsidRPr="000B2F20">
              <w:rPr>
                <w:rFonts w:ascii="Tahoma" w:hAnsi="Tahoma" w:cs="Arial"/>
                <w:sz w:val="16"/>
                <w:szCs w:val="16"/>
                <w:lang w:eastAsia="en-US"/>
              </w:rPr>
              <w:t>объективное</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оценивание</w:t>
            </w:r>
            <w:proofErr w:type="spellEnd"/>
            <w:r w:rsidRPr="000B2F20">
              <w:rPr>
                <w:rFonts w:ascii="Tahoma" w:hAnsi="Tahoma" w:cs="Arial"/>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ТРЕБУЮЩИЙ УЛУЧШЕНИЯ:</w:t>
            </w:r>
            <w:r w:rsidRPr="000B2F20">
              <w:rPr>
                <w:rFonts w:ascii="Tahoma" w:hAnsi="Tahoma" w:cs="Arial"/>
                <w:sz w:val="16"/>
                <w:szCs w:val="16"/>
                <w:lang w:val="ru-RU" w:eastAsia="en-US"/>
              </w:rPr>
              <w:t xml:space="preserve"> Умеет организовать учебную деятельность. Этапы урока не имеют логическую завершенность и последовательность. Слабо владеет методами и приемами, стимулирующими познавательную деятельность учащихся.  Обеспечивает средний темп урока. Не учитывает в учебном процессе индивидуальные особенности каждого ученика. Урок ведет строго по плану. Ставит стандартные вопросы. Обратная связь слабо выражена. Объективно оценивает знания учащихся. </w:t>
            </w:r>
            <w:proofErr w:type="spellStart"/>
            <w:r w:rsidRPr="000B2F20">
              <w:rPr>
                <w:rFonts w:ascii="Tahoma" w:hAnsi="Tahoma" w:cs="Arial"/>
                <w:sz w:val="16"/>
                <w:szCs w:val="16"/>
                <w:lang w:eastAsia="en-US"/>
              </w:rPr>
              <w:t>Испытывает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трудности</w:t>
            </w:r>
            <w:proofErr w:type="spellEnd"/>
            <w:r w:rsidRPr="000B2F20">
              <w:rPr>
                <w:rFonts w:ascii="Tahoma" w:hAnsi="Tahoma" w:cs="Arial"/>
                <w:sz w:val="16"/>
                <w:szCs w:val="16"/>
                <w:lang w:eastAsia="en-US"/>
              </w:rPr>
              <w:t xml:space="preserve"> в </w:t>
            </w:r>
            <w:proofErr w:type="spellStart"/>
            <w:r w:rsidRPr="000B2F20">
              <w:rPr>
                <w:rFonts w:ascii="Tahoma" w:hAnsi="Tahoma" w:cs="Arial"/>
                <w:sz w:val="16"/>
                <w:szCs w:val="16"/>
                <w:lang w:eastAsia="en-US"/>
              </w:rPr>
              <w:t>организации</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мониторинга</w:t>
            </w:r>
            <w:proofErr w:type="spellEnd"/>
            <w:r w:rsidRPr="000B2F20">
              <w:rPr>
                <w:rFonts w:ascii="Tahoma" w:hAnsi="Tahoma" w:cs="Arial"/>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НИЗКИЙ:</w:t>
            </w:r>
            <w:r w:rsidRPr="000B2F20">
              <w:rPr>
                <w:rFonts w:ascii="Tahoma" w:hAnsi="Tahoma" w:cs="Arial"/>
                <w:sz w:val="16"/>
                <w:szCs w:val="16"/>
                <w:lang w:val="ru-RU" w:eastAsia="en-US"/>
              </w:rPr>
              <w:t xml:space="preserve"> В организации учебной деятельности испытывает трудности. Этапы урока не имеют логическую завершенность и последовательность. Слабо владеет методами и приемами, стимулирующими  познавательную деятельность учащихся. Обеспечивает низкий темп урока. Не учитывает в учебном процессе индивидуальные особенности каждого ученика. Урок ведет строго по плану. Ставит вопросы стандартные. Обратная связь слабо выражена. </w:t>
            </w:r>
            <w:proofErr w:type="spellStart"/>
            <w:r w:rsidRPr="000B2F20">
              <w:rPr>
                <w:rFonts w:ascii="Tahoma" w:hAnsi="Tahoma" w:cs="Arial"/>
                <w:sz w:val="16"/>
                <w:szCs w:val="16"/>
                <w:lang w:eastAsia="en-US"/>
              </w:rPr>
              <w:t>Испытывает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lastRenderedPageBreak/>
              <w:t>трудности</w:t>
            </w:r>
            <w:proofErr w:type="spellEnd"/>
            <w:r w:rsidRPr="000B2F20">
              <w:rPr>
                <w:rFonts w:ascii="Tahoma" w:hAnsi="Tahoma" w:cs="Arial"/>
                <w:sz w:val="16"/>
                <w:szCs w:val="16"/>
                <w:lang w:eastAsia="en-US"/>
              </w:rPr>
              <w:t xml:space="preserve"> в </w:t>
            </w:r>
            <w:proofErr w:type="spellStart"/>
            <w:r w:rsidRPr="000B2F20">
              <w:rPr>
                <w:rFonts w:ascii="Tahoma" w:hAnsi="Tahoma" w:cs="Arial"/>
                <w:sz w:val="16"/>
                <w:szCs w:val="16"/>
                <w:lang w:eastAsia="en-US"/>
              </w:rPr>
              <w:t>организации</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мониторинга</w:t>
            </w:r>
            <w:proofErr w:type="spellEnd"/>
            <w:r w:rsidRPr="000B2F20">
              <w:rPr>
                <w:rFonts w:ascii="Tahoma" w:hAnsi="Tahoma" w:cs="Arial"/>
                <w:sz w:val="16"/>
                <w:szCs w:val="16"/>
                <w:lang w:eastAsia="en-US"/>
              </w:rPr>
              <w:t xml:space="preserve"> и </w:t>
            </w:r>
            <w:proofErr w:type="spellStart"/>
            <w:r w:rsidRPr="000B2F20">
              <w:rPr>
                <w:rFonts w:ascii="Tahoma" w:hAnsi="Tahoma" w:cs="Arial"/>
                <w:sz w:val="16"/>
                <w:szCs w:val="16"/>
                <w:lang w:eastAsia="en-US"/>
              </w:rPr>
              <w:t>оценивания</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знаний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учащихся</w:t>
            </w:r>
            <w:proofErr w:type="spellEnd"/>
            <w:r w:rsidRPr="000B2F20">
              <w:rPr>
                <w:rFonts w:ascii="Tahoma" w:hAnsi="Tahoma" w:cs="Arial"/>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r>
      <w:tr w:rsidR="000B2F20" w:rsidRPr="000B2F20" w:rsidTr="000B2F20">
        <w:trPr>
          <w:trHeight w:val="68"/>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val="ru-RU" w:eastAsia="en-US"/>
              </w:rPr>
            </w:pPr>
            <w:r w:rsidRPr="000B2F20">
              <w:rPr>
                <w:rFonts w:ascii="Tahoma" w:hAnsi="Tahoma" w:cs="Consolas"/>
                <w:sz w:val="16"/>
                <w:szCs w:val="16"/>
                <w:lang w:val="ru-RU" w:eastAsia="en-US"/>
              </w:rPr>
              <w:lastRenderedPageBreak/>
              <w:t>3. Умение вовлечь и мотивировать учеников</w:t>
            </w: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ОБРАЗЦОВЫЙ:</w:t>
            </w:r>
            <w:r w:rsidRPr="000B2F20">
              <w:rPr>
                <w:rFonts w:ascii="Tahoma" w:hAnsi="Tahoma" w:cs="Arial"/>
                <w:sz w:val="16"/>
                <w:szCs w:val="16"/>
                <w:lang w:val="ru-RU" w:eastAsia="en-US"/>
              </w:rPr>
              <w:t xml:space="preserve"> Учитель знает и учитывает возможности класса и индивидуальные особенности учеников. Организует высокий уровень активной деятельности учащихся. Применяет различные методы и приемы мотивации и стимулирования, в том числе индивидуальные. Поддерживает познавательный интерес на протяжении всего урока. Активно применяет приемы вербальной и невербальной коммуникации. </w:t>
            </w:r>
            <w:proofErr w:type="spellStart"/>
            <w:r w:rsidRPr="000B2F20">
              <w:rPr>
                <w:rFonts w:ascii="Tahoma" w:hAnsi="Tahoma" w:cs="Arial"/>
                <w:sz w:val="16"/>
                <w:szCs w:val="16"/>
                <w:lang w:eastAsia="en-US"/>
              </w:rPr>
              <w:t>Ориентирует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учеников</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на</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достижение</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успеха</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Формирует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дух</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здоровой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конкуренции</w:t>
            </w:r>
            <w:proofErr w:type="spellEnd"/>
            <w:r w:rsidRPr="000B2F20">
              <w:rPr>
                <w:rFonts w:ascii="Tahoma" w:hAnsi="Tahoma" w:cs="Arial"/>
                <w:sz w:val="16"/>
                <w:szCs w:val="16"/>
                <w:lang w:eastAsia="en-US"/>
              </w:rPr>
              <w:t xml:space="preserve">. </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Pr="00C32A85" w:rsidRDefault="00C32A85" w:rsidP="000B2F20">
            <w:pPr>
              <w:rPr>
                <w:rFonts w:ascii="Tahoma" w:hAnsi="Tahoma" w:cs="Arial"/>
                <w:b/>
                <w:bCs/>
                <w:sz w:val="16"/>
                <w:szCs w:val="16"/>
                <w:lang w:val="ru-RU" w:eastAsia="en-US"/>
              </w:rPr>
            </w:pPr>
            <w:r>
              <w:rPr>
                <w:rFonts w:ascii="Tahoma" w:hAnsi="Tahoma" w:cs="Arial"/>
                <w:b/>
                <w:bCs/>
                <w:sz w:val="16"/>
                <w:szCs w:val="16"/>
                <w:lang w:val="ru-RU" w:eastAsia="en-US"/>
              </w:rPr>
              <w:t>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Default="00C32A85" w:rsidP="000B2F20">
            <w:pPr>
              <w:rPr>
                <w:rFonts w:ascii="Tahoma" w:hAnsi="Tahoma" w:cs="Arial"/>
                <w:b/>
                <w:bCs/>
                <w:sz w:val="16"/>
                <w:szCs w:val="16"/>
                <w:lang w:val="ru-RU" w:eastAsia="en-US"/>
              </w:rPr>
            </w:pPr>
          </w:p>
          <w:p w:rsidR="00C32A85" w:rsidRPr="00C32A85" w:rsidRDefault="00C32A85" w:rsidP="000B2F20">
            <w:pPr>
              <w:rPr>
                <w:rFonts w:ascii="Tahoma" w:hAnsi="Tahoma" w:cs="Arial"/>
                <w:b/>
                <w:bCs/>
                <w:sz w:val="16"/>
                <w:szCs w:val="16"/>
                <w:lang w:val="ru-RU" w:eastAsia="en-US"/>
              </w:rPr>
            </w:pPr>
            <w:r>
              <w:rPr>
                <w:rFonts w:ascii="Tahoma" w:hAnsi="Tahoma" w:cs="Arial"/>
                <w:b/>
                <w:bCs/>
                <w:sz w:val="16"/>
                <w:szCs w:val="16"/>
                <w:lang w:val="ru-RU" w:eastAsia="en-US"/>
              </w:rPr>
              <w:t>3</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Pr="00C32A85" w:rsidRDefault="00C32A85" w:rsidP="000B2F20">
            <w:pPr>
              <w:rPr>
                <w:rFonts w:ascii="Tahoma" w:hAnsi="Tahoma" w:cs="Arial"/>
                <w:bCs/>
                <w:sz w:val="16"/>
                <w:szCs w:val="16"/>
                <w:lang w:val="ru-RU" w:eastAsia="en-US"/>
              </w:rPr>
            </w:pPr>
            <w:r w:rsidRPr="00C32A85">
              <w:rPr>
                <w:rFonts w:ascii="Tahoma" w:hAnsi="Tahoma" w:cs="Arial"/>
                <w:bCs/>
                <w:sz w:val="16"/>
                <w:szCs w:val="16"/>
                <w:lang w:val="ru-RU" w:eastAsia="en-US"/>
              </w:rPr>
              <w:t>Учитель знает возможности лицейского класса, уровень подготовленности по предмету.</w:t>
            </w:r>
            <w:r>
              <w:rPr>
                <w:rFonts w:ascii="Tahoma" w:hAnsi="Tahoma" w:cs="Arial"/>
                <w:bCs/>
                <w:sz w:val="16"/>
                <w:szCs w:val="16"/>
                <w:lang w:val="ru-RU" w:eastAsia="en-US"/>
              </w:rPr>
              <w:t xml:space="preserve"> Мотивацию обеспечивает на основе выбора форм организации учебного процесса.</w:t>
            </w: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C32A85"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ХОРОШИЙ:</w:t>
            </w:r>
            <w:r w:rsidRPr="000B2F20">
              <w:rPr>
                <w:rFonts w:ascii="Tahoma" w:hAnsi="Tahoma" w:cs="Arial"/>
                <w:sz w:val="16"/>
                <w:szCs w:val="16"/>
                <w:lang w:val="ru-RU" w:eastAsia="en-US"/>
              </w:rPr>
              <w:t xml:space="preserve"> Учитель знает и учитывает возможности класса и индивидуальные особенности учеников. Организует хороший уровень активной деятельности учащихся. Применяет различные методы и приемы мотивации и стимулирования. Поддерживает познавательный интерес на протяжении всего урока. Применяет приемы вербальной и невербальной коммуникации. </w:t>
            </w:r>
            <w:proofErr w:type="spellStart"/>
            <w:r w:rsidRPr="000B2F20">
              <w:rPr>
                <w:rFonts w:ascii="Tahoma" w:hAnsi="Tahoma" w:cs="Arial"/>
                <w:sz w:val="16"/>
                <w:szCs w:val="16"/>
                <w:lang w:eastAsia="en-US"/>
              </w:rPr>
              <w:t>Ориентирует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учеников</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на</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достижение</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успеха</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Формирует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дух</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здоровой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конкуренции</w:t>
            </w:r>
            <w:proofErr w:type="spellEnd"/>
            <w:r w:rsidRPr="000B2F20">
              <w:rPr>
                <w:rFonts w:ascii="Tahoma" w:hAnsi="Tahoma" w:cs="Arial"/>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bCs/>
                <w:sz w:val="16"/>
                <w:szCs w:val="16"/>
                <w:lang w:val="ru-RU" w:eastAsia="en-US"/>
              </w:rPr>
              <w:t>ТРЕБУЮЩИЙ УЛУЧШЕНИЯ:</w:t>
            </w:r>
            <w:r w:rsidRPr="000B2F20">
              <w:rPr>
                <w:rFonts w:ascii="Tahoma" w:hAnsi="Tahoma" w:cs="Arial"/>
                <w:sz w:val="16"/>
                <w:szCs w:val="16"/>
                <w:lang w:val="ru-RU" w:eastAsia="en-US"/>
              </w:rPr>
              <w:t xml:space="preserve"> Учитель недостаточно знает и учитывает возможности класса и индивидуальные особенности учеников. Организует низкий уровень активной деятельности учащихся. Применяет различные методы и приемы мотивации и стимулирования. Периодически поддерживает познавательный интерес на протяжении урока. Применяет приемы вербальной и невербальной коммуникации. </w:t>
            </w:r>
            <w:proofErr w:type="spellStart"/>
            <w:r w:rsidRPr="000B2F20">
              <w:rPr>
                <w:rFonts w:ascii="Tahoma" w:hAnsi="Tahoma" w:cs="Arial"/>
                <w:sz w:val="16"/>
                <w:szCs w:val="16"/>
                <w:lang w:eastAsia="en-US"/>
              </w:rPr>
              <w:t>Слабо</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ориентирует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учеников</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на</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достижение</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успеха</w:t>
            </w:r>
            <w:proofErr w:type="spellEnd"/>
            <w:r w:rsidRPr="000B2F20">
              <w:rPr>
                <w:rFonts w:ascii="Tahoma" w:hAnsi="Tahoma" w:cs="Arial"/>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bCs/>
                <w:sz w:val="16"/>
                <w:szCs w:val="16"/>
                <w:lang w:val="ru-RU" w:eastAsia="en-US"/>
              </w:rPr>
              <w:t>НИЗКИЙ:</w:t>
            </w:r>
            <w:r w:rsidRPr="000B2F20">
              <w:rPr>
                <w:rFonts w:ascii="Tahoma" w:hAnsi="Tahoma" w:cs="Arial"/>
                <w:sz w:val="16"/>
                <w:szCs w:val="16"/>
                <w:lang w:val="ru-RU" w:eastAsia="en-US"/>
              </w:rPr>
              <w:t xml:space="preserve"> Учитель не учитывает возможности класса и индивидуальные особенности учеников. Уровень побуждения к активной деятельности низкий. Не владеет методами и приемами мотивации и стимулирования. Периодически поддерживает познавательный интерес на протяжении урока. Не ориентирует учеников на достижение успеха.</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r>
      <w:tr w:rsidR="000B2F20" w:rsidRPr="000B2F20" w:rsidTr="000B2F20">
        <w:trPr>
          <w:trHeight w:val="134"/>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val="ru-RU" w:eastAsia="en-US"/>
              </w:rPr>
            </w:pPr>
            <w:r w:rsidRPr="000B2F20">
              <w:rPr>
                <w:rFonts w:ascii="Tahoma" w:hAnsi="Tahoma" w:cs="Consolas"/>
                <w:sz w:val="16"/>
                <w:szCs w:val="16"/>
                <w:lang w:val="ru-RU" w:eastAsia="en-US"/>
              </w:rPr>
              <w:t xml:space="preserve">4. Благоприятный психологический климат на уроке </w:t>
            </w: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bidi="ar-IQ"/>
              </w:rPr>
              <w:t>ОБРАЗЦОВЫЙ:</w:t>
            </w:r>
            <w:r w:rsidRPr="000B2F20">
              <w:rPr>
                <w:rFonts w:ascii="Tahoma" w:hAnsi="Tahoma"/>
                <w:sz w:val="16"/>
                <w:szCs w:val="16"/>
                <w:lang w:val="ru-RU" w:eastAsia="en-US" w:bidi="ar-IQ"/>
              </w:rPr>
              <w:t xml:space="preserve"> </w:t>
            </w:r>
            <w:r w:rsidRPr="000B2F20">
              <w:rPr>
                <w:rFonts w:ascii="Tahoma" w:hAnsi="Tahoma"/>
                <w:sz w:val="16"/>
                <w:szCs w:val="16"/>
                <w:lang w:val="ru-RU" w:eastAsia="en-US"/>
              </w:rPr>
              <w:t>Учитель приветлив, создает творческую обстановку для свободного выражения своих мыслей, не выделяет никого субъективно. Наблюдается доброжелательность учеников и здоровый дух соперничества. Ученики активно задействованы в процесс урока.</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bidi="ar-IQ"/>
              </w:rPr>
            </w:pPr>
          </w:p>
          <w:p w:rsidR="00342331" w:rsidRDefault="00342331" w:rsidP="000B2F20">
            <w:pPr>
              <w:rPr>
                <w:rFonts w:ascii="Tahoma" w:hAnsi="Tahoma"/>
                <w:b/>
                <w:bCs/>
                <w:sz w:val="16"/>
                <w:szCs w:val="16"/>
                <w:lang w:val="ru-RU" w:eastAsia="en-US" w:bidi="ar-IQ"/>
              </w:rPr>
            </w:pPr>
          </w:p>
          <w:p w:rsidR="00342331" w:rsidRDefault="00342331" w:rsidP="000B2F20">
            <w:pPr>
              <w:rPr>
                <w:rFonts w:ascii="Tahoma" w:hAnsi="Tahoma"/>
                <w:b/>
                <w:bCs/>
                <w:sz w:val="16"/>
                <w:szCs w:val="16"/>
                <w:lang w:val="ru-RU" w:eastAsia="en-US" w:bidi="ar-IQ"/>
              </w:rPr>
            </w:pPr>
          </w:p>
          <w:p w:rsidR="00342331" w:rsidRDefault="00342331" w:rsidP="000B2F20">
            <w:pPr>
              <w:rPr>
                <w:rFonts w:ascii="Tahoma" w:hAnsi="Tahoma"/>
                <w:b/>
                <w:bCs/>
                <w:sz w:val="16"/>
                <w:szCs w:val="16"/>
                <w:lang w:val="ru-RU" w:eastAsia="en-US" w:bidi="ar-IQ"/>
              </w:rPr>
            </w:pPr>
          </w:p>
          <w:p w:rsidR="00342331" w:rsidRPr="000B2F20" w:rsidRDefault="00342331" w:rsidP="000B2F20">
            <w:pPr>
              <w:rPr>
                <w:rFonts w:ascii="Tahoma" w:hAnsi="Tahoma"/>
                <w:b/>
                <w:bCs/>
                <w:sz w:val="16"/>
                <w:szCs w:val="16"/>
                <w:lang w:val="ru-RU" w:eastAsia="en-US" w:bidi="ar-IQ"/>
              </w:rPr>
            </w:pPr>
            <w:r>
              <w:rPr>
                <w:rFonts w:ascii="Tahoma" w:hAnsi="Tahoma"/>
                <w:b/>
                <w:bCs/>
                <w:sz w:val="16"/>
                <w:szCs w:val="16"/>
                <w:lang w:val="ru-RU" w:eastAsia="en-US" w:bidi="ar-IQ"/>
              </w:rPr>
              <w:t>4</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D334F" w:rsidRDefault="00AD334F" w:rsidP="000B2F20">
            <w:pPr>
              <w:rPr>
                <w:b/>
                <w:bCs/>
                <w:sz w:val="22"/>
                <w:szCs w:val="22"/>
                <w:lang w:val="ru-RU" w:eastAsia="en-US"/>
              </w:rPr>
            </w:pPr>
          </w:p>
          <w:p w:rsidR="00AD334F" w:rsidRDefault="00AD334F" w:rsidP="000B2F20">
            <w:pPr>
              <w:rPr>
                <w:b/>
                <w:bCs/>
                <w:sz w:val="22"/>
                <w:szCs w:val="22"/>
                <w:lang w:val="ru-RU" w:eastAsia="en-US"/>
              </w:rPr>
            </w:pPr>
          </w:p>
          <w:p w:rsidR="00AD334F" w:rsidRDefault="00AD334F"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bidi="ar-IQ"/>
              </w:rPr>
            </w:pPr>
          </w:p>
          <w:p w:rsidR="00342331" w:rsidRDefault="00342331" w:rsidP="000B2F20">
            <w:pPr>
              <w:rPr>
                <w:rFonts w:ascii="Tahoma" w:hAnsi="Tahoma"/>
                <w:b/>
                <w:bCs/>
                <w:sz w:val="16"/>
                <w:szCs w:val="16"/>
                <w:lang w:val="ru-RU" w:eastAsia="en-US" w:bidi="ar-IQ"/>
              </w:rPr>
            </w:pPr>
          </w:p>
          <w:p w:rsidR="00342331" w:rsidRDefault="00342331" w:rsidP="000B2F20">
            <w:pPr>
              <w:rPr>
                <w:rFonts w:ascii="Tahoma" w:hAnsi="Tahoma"/>
                <w:b/>
                <w:bCs/>
                <w:sz w:val="16"/>
                <w:szCs w:val="16"/>
                <w:lang w:val="ru-RU" w:eastAsia="en-US" w:bidi="ar-IQ"/>
              </w:rPr>
            </w:pPr>
          </w:p>
          <w:p w:rsidR="00342331" w:rsidRDefault="00342331" w:rsidP="000B2F20">
            <w:pPr>
              <w:rPr>
                <w:rFonts w:ascii="Tahoma" w:hAnsi="Tahoma"/>
                <w:b/>
                <w:bCs/>
                <w:sz w:val="16"/>
                <w:szCs w:val="16"/>
                <w:lang w:val="ru-RU" w:eastAsia="en-US" w:bidi="ar-IQ"/>
              </w:rPr>
            </w:pPr>
          </w:p>
          <w:p w:rsidR="00342331" w:rsidRPr="00342331" w:rsidRDefault="00342331" w:rsidP="000B2F20">
            <w:pPr>
              <w:rPr>
                <w:rFonts w:ascii="Tahoma" w:hAnsi="Tahoma"/>
                <w:b/>
                <w:bCs/>
                <w:sz w:val="16"/>
                <w:szCs w:val="16"/>
                <w:lang w:val="ru-RU" w:eastAsia="en-US" w:bidi="ar-IQ"/>
              </w:rPr>
            </w:pPr>
            <w:r>
              <w:rPr>
                <w:rFonts w:ascii="Tahoma" w:hAnsi="Tahoma"/>
                <w:b/>
                <w:bCs/>
                <w:sz w:val="16"/>
                <w:szCs w:val="16"/>
                <w:lang w:val="ru-RU" w:eastAsia="en-US" w:bidi="ar-IQ"/>
              </w:rPr>
              <w:t>4</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Pr="004974E3" w:rsidRDefault="004974E3" w:rsidP="000B2F20">
            <w:pPr>
              <w:rPr>
                <w:rFonts w:ascii="Tahoma" w:hAnsi="Tahoma"/>
                <w:bCs/>
                <w:sz w:val="16"/>
                <w:szCs w:val="16"/>
                <w:lang w:val="ru-RU" w:eastAsia="en-US" w:bidi="ar-IQ"/>
              </w:rPr>
            </w:pPr>
            <w:r w:rsidRPr="004974E3">
              <w:rPr>
                <w:rFonts w:ascii="Tahoma" w:hAnsi="Tahoma"/>
                <w:bCs/>
                <w:sz w:val="16"/>
                <w:szCs w:val="16"/>
                <w:lang w:val="ru-RU" w:eastAsia="en-US" w:bidi="ar-IQ"/>
              </w:rPr>
              <w:t>Взаимодействие с учащимися учитель выстра</w:t>
            </w:r>
            <w:r>
              <w:rPr>
                <w:rFonts w:ascii="Tahoma" w:hAnsi="Tahoma"/>
                <w:bCs/>
                <w:sz w:val="16"/>
                <w:szCs w:val="16"/>
                <w:lang w:val="ru-RU" w:eastAsia="en-US" w:bidi="ar-IQ"/>
              </w:rPr>
              <w:t xml:space="preserve">ивает на позиции сотрудничества, что позволяет без проблем снимать возникающие вопросы по ходу изучения материала, </w:t>
            </w:r>
            <w:r w:rsidR="00F95F64">
              <w:rPr>
                <w:rFonts w:ascii="Tahoma" w:hAnsi="Tahoma"/>
                <w:bCs/>
                <w:sz w:val="16"/>
                <w:szCs w:val="16"/>
                <w:lang w:val="ru-RU" w:eastAsia="en-US" w:bidi="ar-IQ"/>
              </w:rPr>
              <w:t xml:space="preserve">при этом </w:t>
            </w:r>
            <w:r>
              <w:rPr>
                <w:rFonts w:ascii="Tahoma" w:hAnsi="Tahoma"/>
                <w:bCs/>
                <w:sz w:val="16"/>
                <w:szCs w:val="16"/>
                <w:lang w:val="ru-RU" w:eastAsia="en-US" w:bidi="ar-IQ"/>
              </w:rPr>
              <w:t>доброжелательность учителя наблюдается во всем. Учащиеся открыто высказывают свою позицию, не боясь ошибиться.</w:t>
            </w: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4974E3"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b/>
                <w:bCs/>
                <w:sz w:val="16"/>
                <w:szCs w:val="16"/>
                <w:lang w:val="ru-RU" w:eastAsia="en-US"/>
              </w:rPr>
              <w:t>ХОРОШИЙ:</w:t>
            </w:r>
            <w:r w:rsidRPr="000B2F20">
              <w:rPr>
                <w:rFonts w:ascii="Tahoma" w:hAnsi="Tahoma"/>
                <w:sz w:val="16"/>
                <w:szCs w:val="16"/>
                <w:lang w:val="ru-RU" w:eastAsia="en-US"/>
              </w:rPr>
              <w:t xml:space="preserve"> Учитель приветлив, создает условия для свободного выражения своих мыслей. Дети доброжелательны друг к другу. Отсутствует психологическое давление учителя на ученика. </w:t>
            </w:r>
            <w:proofErr w:type="spellStart"/>
            <w:r w:rsidRPr="000B2F20">
              <w:rPr>
                <w:rFonts w:ascii="Tahoma" w:hAnsi="Tahoma"/>
                <w:sz w:val="16"/>
                <w:szCs w:val="16"/>
                <w:lang w:eastAsia="en-US"/>
              </w:rPr>
              <w:t>Ученики</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задействованы</w:t>
            </w:r>
            <w:proofErr w:type="spellEnd"/>
            <w:r w:rsidRPr="000B2F20">
              <w:rPr>
                <w:rFonts w:ascii="Tahoma" w:hAnsi="Tahoma"/>
                <w:sz w:val="16"/>
                <w:szCs w:val="16"/>
                <w:lang w:eastAsia="en-US"/>
              </w:rPr>
              <w:t xml:space="preserve"> в </w:t>
            </w:r>
            <w:proofErr w:type="spellStart"/>
            <w:r w:rsidRPr="000B2F20">
              <w:rPr>
                <w:rFonts w:ascii="Tahoma" w:hAnsi="Tahoma"/>
                <w:sz w:val="16"/>
                <w:szCs w:val="16"/>
                <w:lang w:eastAsia="en-US"/>
              </w:rPr>
              <w:t>учебный</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процесс</w:t>
            </w:r>
            <w:proofErr w:type="spellEnd"/>
            <w:r w:rsidRPr="000B2F20">
              <w:rPr>
                <w:rFonts w:ascii="Tahoma" w:hAnsi="Tahoma"/>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b/>
                <w:bCs/>
                <w:sz w:val="16"/>
                <w:szCs w:val="16"/>
                <w:lang w:val="ru-RU" w:eastAsia="en-US"/>
              </w:rPr>
              <w:t xml:space="preserve">ТРЕБУЮЩИЙ УЛУЧШЕНИЯ: </w:t>
            </w:r>
            <w:r w:rsidRPr="000B2F20">
              <w:rPr>
                <w:rFonts w:ascii="Tahoma" w:hAnsi="Tahoma"/>
                <w:bCs/>
                <w:sz w:val="16"/>
                <w:szCs w:val="16"/>
                <w:lang w:val="ru-RU" w:eastAsia="en-US"/>
              </w:rPr>
              <w:t>Учитель старается быть приветливым.</w:t>
            </w:r>
            <w:r w:rsidRPr="000B2F20">
              <w:rPr>
                <w:rFonts w:ascii="Tahoma" w:hAnsi="Tahoma"/>
                <w:sz w:val="16"/>
                <w:szCs w:val="16"/>
                <w:lang w:val="ru-RU" w:eastAsia="en-US"/>
              </w:rPr>
              <w:t xml:space="preserve"> Учащиеся отвечают неуверенно, скованно, есть нездоровый дух соперничества. </w:t>
            </w:r>
            <w:proofErr w:type="spellStart"/>
            <w:r w:rsidRPr="000B2F20">
              <w:rPr>
                <w:rFonts w:ascii="Tahoma" w:hAnsi="Tahoma"/>
                <w:sz w:val="16"/>
                <w:szCs w:val="16"/>
                <w:lang w:eastAsia="en-US"/>
              </w:rPr>
              <w:t>Не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все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ученики</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задействованы</w:t>
            </w:r>
            <w:proofErr w:type="spellEnd"/>
            <w:r w:rsidRPr="000B2F20">
              <w:rPr>
                <w:rFonts w:ascii="Tahoma" w:hAnsi="Tahoma"/>
                <w:sz w:val="16"/>
                <w:szCs w:val="16"/>
                <w:lang w:eastAsia="en-US"/>
              </w:rPr>
              <w:t xml:space="preserve"> в </w:t>
            </w:r>
            <w:proofErr w:type="spellStart"/>
            <w:r w:rsidRPr="000B2F20">
              <w:rPr>
                <w:rFonts w:ascii="Tahoma" w:hAnsi="Tahoma"/>
                <w:sz w:val="16"/>
                <w:szCs w:val="16"/>
                <w:lang w:eastAsia="en-US"/>
              </w:rPr>
              <w:t>учебный</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процесс</w:t>
            </w:r>
            <w:proofErr w:type="spellEnd"/>
            <w:r w:rsidRPr="000B2F20">
              <w:rPr>
                <w:rFonts w:ascii="Tahoma" w:hAnsi="Tahoma"/>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b/>
                <w:bCs/>
                <w:sz w:val="16"/>
                <w:szCs w:val="16"/>
                <w:lang w:val="ru-RU" w:eastAsia="en-US"/>
              </w:rPr>
              <w:t>НИЗКИЙ:</w:t>
            </w:r>
            <w:r w:rsidRPr="000B2F20">
              <w:rPr>
                <w:rFonts w:ascii="Tahoma" w:hAnsi="Tahoma"/>
                <w:sz w:val="16"/>
                <w:szCs w:val="16"/>
                <w:lang w:val="ru-RU" w:eastAsia="en-US"/>
              </w:rPr>
              <w:t xml:space="preserve"> Учащиеся зажаты, боятся отвечать, отсутствует единство, учитель имеет «любимчиков». </w:t>
            </w:r>
            <w:proofErr w:type="spellStart"/>
            <w:r w:rsidRPr="000B2F20">
              <w:rPr>
                <w:rFonts w:ascii="Tahoma" w:hAnsi="Tahoma"/>
                <w:sz w:val="16"/>
                <w:szCs w:val="16"/>
                <w:lang w:eastAsia="en-US"/>
              </w:rPr>
              <w:t>Не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все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ученики</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задействованы</w:t>
            </w:r>
            <w:proofErr w:type="spellEnd"/>
            <w:r w:rsidRPr="000B2F20">
              <w:rPr>
                <w:rFonts w:ascii="Tahoma" w:hAnsi="Tahoma"/>
                <w:sz w:val="16"/>
                <w:szCs w:val="16"/>
                <w:lang w:eastAsia="en-US"/>
              </w:rPr>
              <w:t xml:space="preserve"> в </w:t>
            </w:r>
            <w:proofErr w:type="spellStart"/>
            <w:r w:rsidRPr="000B2F20">
              <w:rPr>
                <w:rFonts w:ascii="Tahoma" w:hAnsi="Tahoma"/>
                <w:sz w:val="16"/>
                <w:szCs w:val="16"/>
                <w:lang w:eastAsia="en-US"/>
              </w:rPr>
              <w:t>учебный</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процесс</w:t>
            </w:r>
            <w:proofErr w:type="spellEnd"/>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bidi="ar-IQ"/>
              </w:rPr>
            </w:pPr>
          </w:p>
        </w:tc>
      </w:tr>
      <w:tr w:rsidR="000B2F20" w:rsidRPr="000B2F20" w:rsidTr="000B2F20">
        <w:trPr>
          <w:trHeight w:val="68"/>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eastAsia="en-US"/>
              </w:rPr>
            </w:pPr>
            <w:r w:rsidRPr="000B2F20">
              <w:rPr>
                <w:rFonts w:ascii="Tahoma" w:hAnsi="Tahoma" w:cs="Consolas"/>
                <w:sz w:val="16"/>
                <w:szCs w:val="16"/>
                <w:lang w:eastAsia="en-US"/>
              </w:rPr>
              <w:t xml:space="preserve">5. </w:t>
            </w:r>
            <w:proofErr w:type="spellStart"/>
            <w:r w:rsidRPr="000B2F20">
              <w:rPr>
                <w:rFonts w:ascii="Tahoma" w:hAnsi="Tahoma" w:cs="Consolas"/>
                <w:sz w:val="16"/>
                <w:szCs w:val="16"/>
                <w:lang w:eastAsia="en-US"/>
              </w:rPr>
              <w:t>Качество</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планирования</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урока</w:t>
            </w:r>
            <w:proofErr w:type="spellEnd"/>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bCs/>
                <w:sz w:val="16"/>
                <w:szCs w:val="16"/>
                <w:lang w:val="ru-RU" w:eastAsia="en-US"/>
              </w:rPr>
              <w:t xml:space="preserve">ОБРАЗЦОВЫЙ: </w:t>
            </w:r>
            <w:r w:rsidRPr="000B2F20">
              <w:rPr>
                <w:rFonts w:ascii="Tahoma" w:hAnsi="Tahoma" w:cs="Arial"/>
                <w:sz w:val="16"/>
                <w:szCs w:val="16"/>
                <w:lang w:val="kk-KZ" w:eastAsia="en-US"/>
              </w:rPr>
              <w:t>Грамотное составление плана урока. Эффективное использование различных методов обучения. Грамотная организация самостоятельной работы учащихся. Внесение корректировок в ходе урока незначительное и в зависимости от ситуации.</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Pr="000B2F20" w:rsidRDefault="00AD334F" w:rsidP="000B2F20">
            <w:pPr>
              <w:rPr>
                <w:rFonts w:ascii="Tahoma" w:hAnsi="Tahoma" w:cs="Arial"/>
                <w:b/>
                <w:bCs/>
                <w:sz w:val="16"/>
                <w:szCs w:val="16"/>
                <w:lang w:val="ru-RU" w:eastAsia="en-US"/>
              </w:rPr>
            </w:pPr>
            <w:r>
              <w:rPr>
                <w:rFonts w:ascii="Tahoma" w:hAnsi="Tahoma" w:cs="Arial"/>
                <w:b/>
                <w:bCs/>
                <w:sz w:val="16"/>
                <w:szCs w:val="16"/>
                <w:lang w:val="ru-RU" w:eastAsia="en-US"/>
              </w:rPr>
              <w:t>4</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D334F" w:rsidRDefault="00AD334F" w:rsidP="000B2F20">
            <w:pPr>
              <w:rPr>
                <w:b/>
                <w:bCs/>
                <w:sz w:val="22"/>
                <w:szCs w:val="22"/>
                <w:lang w:val="ru-RU" w:eastAsia="en-US"/>
              </w:rPr>
            </w:pPr>
          </w:p>
          <w:p w:rsidR="00AD334F" w:rsidRDefault="00AD334F" w:rsidP="000B2F20">
            <w:pPr>
              <w:rPr>
                <w:b/>
                <w:bCs/>
                <w:sz w:val="22"/>
                <w:szCs w:val="22"/>
                <w:lang w:val="ru-RU" w:eastAsia="en-US"/>
              </w:rPr>
            </w:pPr>
          </w:p>
          <w:p w:rsidR="00AD334F" w:rsidRDefault="00AD334F" w:rsidP="000B2F20">
            <w:pPr>
              <w:rPr>
                <w:b/>
                <w:bCs/>
                <w:sz w:val="22"/>
                <w:szCs w:val="22"/>
                <w:lang w:val="ru-RU" w:eastAsia="en-US"/>
              </w:rPr>
            </w:pPr>
          </w:p>
          <w:p w:rsidR="00AD334F" w:rsidRDefault="00AD334F" w:rsidP="000B2F20">
            <w:pPr>
              <w:rPr>
                <w:b/>
                <w:bCs/>
                <w:sz w:val="22"/>
                <w:szCs w:val="22"/>
                <w:lang w:val="ru-RU" w:eastAsia="en-US"/>
              </w:rPr>
            </w:pPr>
          </w:p>
          <w:p w:rsidR="00AD334F" w:rsidRDefault="00AD334F"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Default="00AD334F" w:rsidP="000B2F20">
            <w:pPr>
              <w:rPr>
                <w:rFonts w:ascii="Tahoma" w:hAnsi="Tahoma" w:cs="Arial"/>
                <w:b/>
                <w:bCs/>
                <w:sz w:val="16"/>
                <w:szCs w:val="16"/>
                <w:lang w:val="ru-RU" w:eastAsia="en-US"/>
              </w:rPr>
            </w:pPr>
          </w:p>
          <w:p w:rsidR="00AD334F" w:rsidRPr="00AD334F" w:rsidRDefault="00AD334F" w:rsidP="000B2F20">
            <w:pPr>
              <w:rPr>
                <w:rFonts w:ascii="Tahoma" w:hAnsi="Tahoma" w:cs="Arial"/>
                <w:b/>
                <w:bCs/>
                <w:sz w:val="16"/>
                <w:szCs w:val="16"/>
                <w:lang w:val="ru-RU" w:eastAsia="en-US"/>
              </w:rPr>
            </w:pPr>
            <w:r>
              <w:rPr>
                <w:rFonts w:ascii="Tahoma" w:hAnsi="Tahoma" w:cs="Arial"/>
                <w:b/>
                <w:bCs/>
                <w:sz w:val="16"/>
                <w:szCs w:val="16"/>
                <w:lang w:val="ru-RU" w:eastAsia="en-US"/>
              </w:rPr>
              <w:t>4</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Pr="00342331" w:rsidRDefault="00F95F64" w:rsidP="00AD334F">
            <w:pPr>
              <w:rPr>
                <w:rFonts w:ascii="Tahoma" w:hAnsi="Tahoma" w:cs="Arial"/>
                <w:bCs/>
                <w:sz w:val="16"/>
                <w:szCs w:val="16"/>
                <w:lang w:val="ru-RU" w:eastAsia="en-US"/>
              </w:rPr>
            </w:pPr>
            <w:r w:rsidRPr="00342331">
              <w:rPr>
                <w:rFonts w:ascii="Tahoma" w:hAnsi="Tahoma" w:cs="Arial"/>
                <w:bCs/>
                <w:sz w:val="16"/>
                <w:szCs w:val="16"/>
                <w:lang w:val="ru-RU" w:eastAsia="en-US"/>
              </w:rPr>
              <w:t xml:space="preserve">План урока продуман. </w:t>
            </w:r>
            <w:r w:rsidR="00342331">
              <w:rPr>
                <w:rFonts w:ascii="Tahoma" w:hAnsi="Tahoma" w:cs="Arial"/>
                <w:bCs/>
                <w:sz w:val="16"/>
                <w:szCs w:val="16"/>
                <w:lang w:val="ru-RU" w:eastAsia="en-US"/>
              </w:rPr>
              <w:t xml:space="preserve"> </w:t>
            </w:r>
            <w:r w:rsidR="00AD334F">
              <w:rPr>
                <w:rFonts w:ascii="Tahoma" w:hAnsi="Tahoma" w:cs="Arial"/>
                <w:bCs/>
                <w:sz w:val="16"/>
                <w:szCs w:val="16"/>
                <w:lang w:val="ru-RU" w:eastAsia="en-US"/>
              </w:rPr>
              <w:t xml:space="preserve">Используется КСП. </w:t>
            </w:r>
            <w:r w:rsidR="00342331">
              <w:rPr>
                <w:rFonts w:ascii="Tahoma" w:hAnsi="Tahoma" w:cs="Arial"/>
                <w:bCs/>
                <w:sz w:val="16"/>
                <w:szCs w:val="16"/>
                <w:lang w:val="ru-RU" w:eastAsia="en-US"/>
              </w:rPr>
              <w:t>Предусмотрено обоснованное использование ресурсного обеспечения, форм организации учебно – познавательной деятельности, методов и приемов, позволяющих развивать критическое мышление учащихся.</w:t>
            </w:r>
            <w:r w:rsidR="00AD334F">
              <w:rPr>
                <w:rFonts w:ascii="Tahoma" w:hAnsi="Tahoma" w:cs="Arial"/>
                <w:bCs/>
                <w:sz w:val="16"/>
                <w:szCs w:val="16"/>
                <w:lang w:val="ru-RU" w:eastAsia="en-US"/>
              </w:rPr>
              <w:t xml:space="preserve"> Незначительные корректировки по ходу урока наблюдались из-за того, что на этапе актуализации учащиеся не могли вспомнить определений обратной и прямой пропорциональных зависимостей.</w:t>
            </w: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F95F64"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kk-KZ" w:eastAsia="en-US"/>
              </w:rPr>
            </w:pPr>
            <w:r w:rsidRPr="000B2F20">
              <w:rPr>
                <w:rFonts w:ascii="Tahoma" w:hAnsi="Tahoma" w:cs="Arial"/>
                <w:b/>
                <w:bCs/>
                <w:sz w:val="16"/>
                <w:szCs w:val="16"/>
                <w:lang w:val="ru-RU" w:eastAsia="en-US"/>
              </w:rPr>
              <w:t xml:space="preserve">ХОРОШИЙ: </w:t>
            </w:r>
            <w:r w:rsidRPr="000B2F20">
              <w:rPr>
                <w:rFonts w:ascii="Tahoma" w:hAnsi="Tahoma" w:cs="Arial"/>
                <w:sz w:val="16"/>
                <w:szCs w:val="16"/>
                <w:lang w:val="kk-KZ" w:eastAsia="en-US"/>
              </w:rPr>
              <w:t>Грамотное составление плана урока. В содержании учтены индивидуальные особенности учеников. Своевременное внесение корректировок в ходе урока в зависимости от ситуации</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b/>
                <w:bCs/>
                <w:sz w:val="16"/>
                <w:szCs w:val="16"/>
                <w:lang w:val="kk-KZ" w:eastAsia="en-US"/>
              </w:rPr>
            </w:pPr>
            <w:r w:rsidRPr="000B2F20">
              <w:rPr>
                <w:rFonts w:ascii="Tahoma" w:hAnsi="Tahoma" w:cs="Arial"/>
                <w:b/>
                <w:bCs/>
                <w:sz w:val="16"/>
                <w:szCs w:val="16"/>
                <w:lang w:val="kk-KZ" w:eastAsia="en-US"/>
              </w:rPr>
              <w:t>ТРЕБУЮЩИЙ УЛУЧШЕНИЯ:</w:t>
            </w:r>
            <w:r w:rsidRPr="000B2F20">
              <w:rPr>
                <w:rFonts w:ascii="Tahoma" w:hAnsi="Tahoma" w:cs="Arial"/>
                <w:b/>
                <w:bCs/>
                <w:sz w:val="16"/>
                <w:szCs w:val="16"/>
                <w:lang w:val="ru-RU" w:eastAsia="en-US"/>
              </w:rPr>
              <w:t xml:space="preserve"> </w:t>
            </w:r>
            <w:r w:rsidRPr="000B2F20">
              <w:rPr>
                <w:rFonts w:ascii="Tahoma" w:hAnsi="Tahoma" w:cs="Arial"/>
                <w:sz w:val="16"/>
                <w:szCs w:val="16"/>
                <w:lang w:val="kk-KZ" w:eastAsia="en-US"/>
              </w:rPr>
              <w:t xml:space="preserve">Имеются ошибки в планировании содержания урока. В содержании урока учтены индивидуальные особенности не всех учеников. Слабая организация самостоятельной работы учащихся. В ходе урока не вносятся корректировки в зависимости от ситуации </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b/>
                <w:bCs/>
                <w:sz w:val="16"/>
                <w:szCs w:val="16"/>
                <w:lang w:val="kk-KZ" w:eastAsia="en-US"/>
              </w:rPr>
            </w:pPr>
            <w:r w:rsidRPr="000B2F20">
              <w:rPr>
                <w:rFonts w:ascii="Tahoma" w:hAnsi="Tahoma" w:cs="Arial"/>
                <w:b/>
                <w:bCs/>
                <w:sz w:val="16"/>
                <w:szCs w:val="16"/>
                <w:lang w:val="kk-KZ" w:eastAsia="en-US"/>
              </w:rPr>
              <w:t>НИЗКИЙ:</w:t>
            </w:r>
            <w:r w:rsidRPr="000B2F20">
              <w:rPr>
                <w:rFonts w:ascii="Tahoma" w:hAnsi="Tahoma" w:cs="Arial"/>
                <w:b/>
                <w:bCs/>
                <w:sz w:val="16"/>
                <w:szCs w:val="16"/>
                <w:lang w:val="ru-RU" w:eastAsia="en-US"/>
              </w:rPr>
              <w:t xml:space="preserve"> </w:t>
            </w:r>
            <w:r w:rsidRPr="000B2F20">
              <w:rPr>
                <w:rFonts w:ascii="Tahoma" w:hAnsi="Tahoma" w:cs="Arial"/>
                <w:sz w:val="16"/>
                <w:szCs w:val="16"/>
                <w:lang w:val="kk-KZ" w:eastAsia="en-US"/>
              </w:rPr>
              <w:t>Неэффективное составление плана урока.</w:t>
            </w:r>
            <w:r w:rsidRPr="000B2F20">
              <w:rPr>
                <w:rFonts w:ascii="Tahoma" w:hAnsi="Tahoma" w:cs="Arial"/>
                <w:b/>
                <w:bCs/>
                <w:sz w:val="16"/>
                <w:szCs w:val="16"/>
                <w:lang w:val="ru-RU" w:eastAsia="en-US"/>
              </w:rPr>
              <w:t xml:space="preserve"> </w:t>
            </w:r>
            <w:r w:rsidRPr="000B2F20">
              <w:rPr>
                <w:rFonts w:ascii="Tahoma" w:hAnsi="Tahoma" w:cs="Arial"/>
                <w:sz w:val="16"/>
                <w:szCs w:val="16"/>
                <w:lang w:val="kk-KZ" w:eastAsia="en-US"/>
              </w:rPr>
              <w:t>В содержании урока не учтены индивидуальные особенности учеников</w:t>
            </w:r>
            <w:r w:rsidRPr="000B2F20">
              <w:rPr>
                <w:rFonts w:ascii="Tahoma" w:hAnsi="Tahoma" w:cs="Arial"/>
                <w:b/>
                <w:bCs/>
                <w:sz w:val="16"/>
                <w:szCs w:val="16"/>
                <w:lang w:val="ru-RU" w:eastAsia="en-US"/>
              </w:rPr>
              <w:t xml:space="preserve">. </w:t>
            </w:r>
            <w:r w:rsidRPr="000B2F20">
              <w:rPr>
                <w:rFonts w:ascii="Tahoma" w:hAnsi="Tahoma" w:cs="Arial"/>
                <w:sz w:val="16"/>
                <w:szCs w:val="16"/>
                <w:lang w:val="kk-KZ" w:eastAsia="en-US"/>
              </w:rPr>
              <w:t>Неграмотная организация самостоятельной работы учащихс</w:t>
            </w:r>
            <w:r w:rsidRPr="000B2F20">
              <w:rPr>
                <w:rFonts w:ascii="Tahoma" w:hAnsi="Tahoma" w:cs="Arial"/>
                <w:sz w:val="16"/>
                <w:szCs w:val="16"/>
                <w:lang w:val="ru-RU" w:eastAsia="en-US"/>
              </w:rPr>
              <w:t xml:space="preserve">я. </w:t>
            </w:r>
            <w:r w:rsidRPr="000B2F20">
              <w:rPr>
                <w:rFonts w:ascii="Tahoma" w:hAnsi="Tahoma" w:cs="Arial"/>
                <w:sz w:val="16"/>
                <w:szCs w:val="16"/>
                <w:lang w:val="kk-KZ" w:eastAsia="en-US"/>
              </w:rPr>
              <w:t>В ходе урока не вносятся корректировки в зависимости от ситуации</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ru-RU" w:eastAsia="en-US"/>
              </w:rPr>
            </w:pPr>
          </w:p>
        </w:tc>
      </w:tr>
      <w:tr w:rsidR="000B2F20" w:rsidRPr="000B2F20" w:rsidTr="000B2F20">
        <w:trPr>
          <w:trHeight w:val="68"/>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eastAsia="en-US"/>
              </w:rPr>
            </w:pPr>
            <w:r w:rsidRPr="000B2F20">
              <w:rPr>
                <w:rFonts w:ascii="Tahoma" w:hAnsi="Tahoma" w:cs="Consolas"/>
                <w:sz w:val="16"/>
                <w:szCs w:val="16"/>
                <w:lang w:eastAsia="en-US"/>
              </w:rPr>
              <w:t xml:space="preserve">6. </w:t>
            </w:r>
            <w:proofErr w:type="spellStart"/>
            <w:r w:rsidRPr="000B2F20">
              <w:rPr>
                <w:rFonts w:ascii="Tahoma" w:hAnsi="Tahoma" w:cs="Consolas"/>
                <w:sz w:val="16"/>
                <w:szCs w:val="16"/>
                <w:lang w:eastAsia="en-US"/>
              </w:rPr>
              <w:t>Умение</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организовать</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обратную</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связь</w:t>
            </w:r>
            <w:proofErr w:type="spellEnd"/>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ОБРАЗЦОВЫЙ:</w:t>
            </w:r>
            <w:r w:rsidRPr="000B2F20">
              <w:rPr>
                <w:rFonts w:ascii="Tahoma" w:hAnsi="Tahoma"/>
                <w:sz w:val="16"/>
                <w:szCs w:val="16"/>
                <w:lang w:val="ru-RU" w:eastAsia="en-US"/>
              </w:rPr>
              <w:t xml:space="preserve"> Учитель может правильно сконцентрировать внимание учеников. Ученики хорошо понимают, что от них требует учитель, вовремя и правильно выполняют задания и умеют аргументированно отвечать. На основе ответов учащегося проводится коррекционная </w:t>
            </w:r>
            <w:r w:rsidRPr="000B2F20">
              <w:rPr>
                <w:rFonts w:ascii="Tahoma" w:hAnsi="Tahoma"/>
                <w:sz w:val="16"/>
                <w:szCs w:val="16"/>
                <w:lang w:val="ru-RU" w:eastAsia="en-US"/>
              </w:rPr>
              <w:lastRenderedPageBreak/>
              <w:t>работа и дается рекомендация и направления по углублению знаний. Учащиеся объективно оценивают друг друга и определяют свое домашнее задание.</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r>
              <w:rPr>
                <w:rFonts w:ascii="Tahoma" w:hAnsi="Tahoma"/>
                <w:b/>
                <w:bCs/>
                <w:sz w:val="16"/>
                <w:szCs w:val="16"/>
                <w:lang w:val="ru-RU" w:eastAsia="en-US"/>
              </w:rPr>
              <w:t>3</w:t>
            </w:r>
          </w:p>
          <w:p w:rsidR="00C32A85" w:rsidRPr="000B2F20" w:rsidRDefault="00C32A85" w:rsidP="000B2F20">
            <w:pPr>
              <w:rPr>
                <w:rFonts w:ascii="Tahoma" w:hAnsi="Tahoma"/>
                <w:b/>
                <w:bCs/>
                <w:sz w:val="16"/>
                <w:szCs w:val="16"/>
                <w:lang w:val="ru-RU" w:eastAsia="en-US"/>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Default="00C32A85" w:rsidP="000B2F20">
            <w:pPr>
              <w:rPr>
                <w:rFonts w:ascii="Tahoma" w:hAnsi="Tahoma"/>
                <w:b/>
                <w:bCs/>
                <w:sz w:val="16"/>
                <w:szCs w:val="16"/>
                <w:lang w:val="ru-RU" w:eastAsia="en-US"/>
              </w:rPr>
            </w:pPr>
          </w:p>
          <w:p w:rsidR="00C32A85" w:rsidRPr="00C32A85" w:rsidRDefault="00C32A85" w:rsidP="000B2F20">
            <w:pPr>
              <w:rPr>
                <w:rFonts w:ascii="Tahoma" w:hAnsi="Tahoma"/>
                <w:b/>
                <w:bCs/>
                <w:sz w:val="16"/>
                <w:szCs w:val="16"/>
                <w:lang w:val="ru-RU" w:eastAsia="en-US"/>
              </w:rPr>
            </w:pPr>
            <w:r>
              <w:rPr>
                <w:rFonts w:ascii="Tahoma" w:hAnsi="Tahoma"/>
                <w:b/>
                <w:bCs/>
                <w:sz w:val="16"/>
                <w:szCs w:val="16"/>
                <w:lang w:val="ru-RU" w:eastAsia="en-US"/>
              </w:rPr>
              <w:t>3</w:t>
            </w:r>
          </w:p>
        </w:tc>
        <w:tc>
          <w:tcPr>
            <w:tcW w:w="2694" w:type="dxa"/>
            <w:vMerge w:val="restart"/>
            <w:tcBorders>
              <w:top w:val="single" w:sz="4" w:space="0" w:color="auto"/>
              <w:left w:val="single" w:sz="4" w:space="0" w:color="auto"/>
              <w:bottom w:val="single" w:sz="4" w:space="0" w:color="auto"/>
              <w:right w:val="single" w:sz="4" w:space="0" w:color="auto"/>
            </w:tcBorders>
          </w:tcPr>
          <w:p w:rsidR="00C32A85" w:rsidRDefault="00C32A85" w:rsidP="000B2F20">
            <w:pPr>
              <w:rPr>
                <w:rFonts w:ascii="Tahoma" w:hAnsi="Tahoma"/>
                <w:bCs/>
                <w:sz w:val="16"/>
                <w:szCs w:val="16"/>
                <w:lang w:val="ru-RU" w:eastAsia="en-US"/>
              </w:rPr>
            </w:pPr>
            <w:r w:rsidRPr="00C32A85">
              <w:rPr>
                <w:rFonts w:ascii="Tahoma" w:hAnsi="Tahoma"/>
                <w:bCs/>
                <w:sz w:val="16"/>
                <w:szCs w:val="16"/>
                <w:lang w:val="ru-RU" w:eastAsia="en-US"/>
              </w:rPr>
              <w:lastRenderedPageBreak/>
              <w:t xml:space="preserve">Обратная связь </w:t>
            </w:r>
            <w:r>
              <w:rPr>
                <w:rFonts w:ascii="Tahoma" w:hAnsi="Tahoma"/>
                <w:bCs/>
                <w:sz w:val="16"/>
                <w:szCs w:val="16"/>
                <w:lang w:val="ru-RU" w:eastAsia="en-US"/>
              </w:rPr>
              <w:t xml:space="preserve">имеет место на уроке. Четко даются указания по выполнению того или иного </w:t>
            </w:r>
            <w:r>
              <w:rPr>
                <w:rFonts w:ascii="Tahoma" w:hAnsi="Tahoma"/>
                <w:bCs/>
                <w:sz w:val="16"/>
                <w:szCs w:val="16"/>
                <w:lang w:val="ru-RU" w:eastAsia="en-US"/>
              </w:rPr>
              <w:lastRenderedPageBreak/>
              <w:t xml:space="preserve">задания, учащиеся понимают, что от них требуется. После работы в группах по методике «Ромашка </w:t>
            </w:r>
            <w:proofErr w:type="spellStart"/>
            <w:r>
              <w:rPr>
                <w:rFonts w:ascii="Tahoma" w:hAnsi="Tahoma"/>
                <w:bCs/>
                <w:sz w:val="16"/>
                <w:szCs w:val="16"/>
                <w:lang w:val="ru-RU" w:eastAsia="en-US"/>
              </w:rPr>
              <w:t>Блума</w:t>
            </w:r>
            <w:proofErr w:type="spellEnd"/>
            <w:r>
              <w:rPr>
                <w:rFonts w:ascii="Tahoma" w:hAnsi="Tahoma"/>
                <w:bCs/>
                <w:sz w:val="16"/>
                <w:szCs w:val="16"/>
                <w:lang w:val="ru-RU" w:eastAsia="en-US"/>
              </w:rPr>
              <w:t xml:space="preserve">» учащимся была предоставлена возможность защиты. На основе защиты учитель корректирует ответы учащихся. </w:t>
            </w:r>
          </w:p>
          <w:p w:rsidR="000B2F20" w:rsidRPr="00C32A85" w:rsidRDefault="00C32A85" w:rsidP="000B2F20">
            <w:pPr>
              <w:rPr>
                <w:rFonts w:ascii="Tahoma" w:hAnsi="Tahoma"/>
                <w:bCs/>
                <w:sz w:val="16"/>
                <w:szCs w:val="16"/>
                <w:lang w:val="ru-RU" w:eastAsia="en-US"/>
              </w:rPr>
            </w:pPr>
            <w:r>
              <w:rPr>
                <w:rFonts w:ascii="Tahoma" w:hAnsi="Tahoma"/>
                <w:bCs/>
                <w:sz w:val="16"/>
                <w:szCs w:val="16"/>
                <w:lang w:val="ru-RU" w:eastAsia="en-US"/>
              </w:rPr>
              <w:t>Но при этом не наблюдался учет индивидуальных возможностей, увидеть деятельность каждого в группе сложно.</w:t>
            </w: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C32A85"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ХОРОШИЙ:</w:t>
            </w:r>
            <w:r w:rsidRPr="000B2F20">
              <w:rPr>
                <w:rFonts w:ascii="Tahoma" w:hAnsi="Tahoma"/>
                <w:sz w:val="16"/>
                <w:szCs w:val="16"/>
                <w:lang w:val="ru-RU" w:eastAsia="en-US"/>
              </w:rPr>
              <w:t xml:space="preserve"> Учитель может правильно сконцентрировать внимание учеников. Учащиеся при аргументировании ответов испытывают затруднения или не аргументируют свой ответ. Не всегда могут объективно оценивать друг друга. На основе ответов учащихся проводится коррекционная работа и дается рекомендация по улучшению ответов. Домашнее задание задается с учетом уровня усвоения учебного материала учащимся.</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ТРЕБУЮЩИЙ УЛУЧШЕНИЯ:</w:t>
            </w:r>
            <w:r w:rsidRPr="000B2F20">
              <w:rPr>
                <w:rFonts w:ascii="Tahoma" w:hAnsi="Tahoma"/>
                <w:sz w:val="16"/>
                <w:szCs w:val="16"/>
                <w:lang w:val="ru-RU" w:eastAsia="en-US"/>
              </w:rPr>
              <w:t xml:space="preserve"> Учитель ставит цель формально, ученики не всегда четко понимают, что от них ожидает учитель. Задания выполняются не всеми. Не все ученики объясняют свои ответы. </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b/>
                <w:bCs/>
                <w:sz w:val="16"/>
                <w:szCs w:val="16"/>
                <w:lang w:val="ru-RU" w:eastAsia="en-US"/>
              </w:rPr>
              <w:t>НИЗКИЙ:</w:t>
            </w:r>
            <w:r w:rsidRPr="000B2F20">
              <w:rPr>
                <w:rFonts w:ascii="Tahoma" w:hAnsi="Tahoma"/>
                <w:sz w:val="16"/>
                <w:szCs w:val="16"/>
                <w:lang w:val="ru-RU" w:eastAsia="en-US"/>
              </w:rPr>
              <w:t xml:space="preserve"> Учитель не может правильно ставить цель урока. Ученики не понимают, чего хочет учитель. Неправильно или не вовремя выполняют задания. Учитель не корректирует свою работу в зависимости от ответов учеников. </w:t>
            </w:r>
            <w:proofErr w:type="spellStart"/>
            <w:r w:rsidRPr="000B2F20">
              <w:rPr>
                <w:rFonts w:ascii="Tahoma" w:hAnsi="Tahoma"/>
                <w:sz w:val="16"/>
                <w:szCs w:val="16"/>
                <w:lang w:eastAsia="en-US"/>
              </w:rPr>
              <w:t>Домашние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задания</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не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учитывают</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уровень</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усвоения</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учебного</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материала</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учащимся</w:t>
            </w:r>
            <w:proofErr w:type="spellEnd"/>
            <w:r w:rsidRPr="000B2F20">
              <w:rPr>
                <w:rFonts w:ascii="Tahoma" w:hAnsi="Tahoma"/>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r>
      <w:tr w:rsidR="000B2F20" w:rsidRPr="000B2F20" w:rsidTr="000B2F20">
        <w:trPr>
          <w:trHeight w:val="68"/>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eastAsia="en-US"/>
              </w:rPr>
            </w:pPr>
            <w:r w:rsidRPr="000B2F20">
              <w:rPr>
                <w:rFonts w:ascii="Tahoma" w:hAnsi="Tahoma" w:cs="Consolas"/>
                <w:sz w:val="16"/>
                <w:szCs w:val="16"/>
                <w:lang w:eastAsia="en-US"/>
              </w:rPr>
              <w:t xml:space="preserve">7. </w:t>
            </w:r>
            <w:proofErr w:type="spellStart"/>
            <w:r w:rsidRPr="000B2F20">
              <w:rPr>
                <w:rFonts w:ascii="Tahoma" w:hAnsi="Tahoma" w:cs="Consolas"/>
                <w:sz w:val="16"/>
                <w:szCs w:val="16"/>
                <w:lang w:eastAsia="en-US"/>
              </w:rPr>
              <w:t>Управление</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учебным</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процессом</w:t>
            </w:r>
            <w:proofErr w:type="spellEnd"/>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kk-KZ" w:eastAsia="en-US"/>
              </w:rPr>
            </w:pPr>
            <w:r w:rsidRPr="000B2F20">
              <w:rPr>
                <w:rFonts w:ascii="Tahoma" w:hAnsi="Tahoma" w:cs="Arial"/>
                <w:b/>
                <w:bCs/>
                <w:sz w:val="16"/>
                <w:szCs w:val="16"/>
                <w:lang w:val="kk-KZ" w:eastAsia="en-US"/>
              </w:rPr>
              <w:t xml:space="preserve">ОБРАЗЦОВЫЙ: </w:t>
            </w:r>
            <w:r w:rsidRPr="000B2F20">
              <w:rPr>
                <w:rFonts w:ascii="Tahoma" w:hAnsi="Tahoma" w:cs="Arial"/>
                <w:bCs/>
                <w:sz w:val="16"/>
                <w:szCs w:val="16"/>
                <w:lang w:val="kk-KZ" w:eastAsia="en-US"/>
              </w:rPr>
              <w:t>Время планирования</w:t>
            </w:r>
            <w:r w:rsidRPr="000B2F20">
              <w:rPr>
                <w:rFonts w:ascii="Tahoma" w:hAnsi="Tahoma" w:cs="Arial"/>
                <w:sz w:val="16"/>
                <w:szCs w:val="16"/>
                <w:lang w:val="kk-KZ" w:eastAsia="en-US"/>
              </w:rPr>
              <w:t xml:space="preserve"> организован</w:t>
            </w:r>
            <w:r w:rsidRPr="000B2F20">
              <w:rPr>
                <w:rFonts w:ascii="Tahoma" w:hAnsi="Tahoma" w:cs="Arial"/>
                <w:sz w:val="16"/>
                <w:szCs w:val="16"/>
                <w:lang w:val="ru-RU" w:eastAsia="en-US"/>
              </w:rPr>
              <w:t>но</w:t>
            </w:r>
            <w:r w:rsidRPr="000B2F20">
              <w:rPr>
                <w:rFonts w:ascii="Tahoma" w:hAnsi="Tahoma" w:cs="Arial"/>
                <w:sz w:val="16"/>
                <w:szCs w:val="16"/>
                <w:lang w:val="kk-KZ" w:eastAsia="en-US"/>
              </w:rPr>
              <w:t xml:space="preserve"> эффективно. Умеет настроить учащихся на получение знаний. Учебный процесс проводится методически грамотно. </w:t>
            </w:r>
            <w:r w:rsidRPr="000B2F20">
              <w:rPr>
                <w:rFonts w:ascii="Tahoma" w:hAnsi="Tahoma" w:cs="Arial"/>
                <w:sz w:val="16"/>
                <w:szCs w:val="16"/>
                <w:lang w:val="ru-RU" w:eastAsia="en-US"/>
              </w:rPr>
              <w:t>Имеется</w:t>
            </w:r>
            <w:r w:rsidRPr="000B2F20">
              <w:rPr>
                <w:rFonts w:ascii="Tahoma" w:hAnsi="Tahoma" w:cs="Arial"/>
                <w:sz w:val="16"/>
                <w:szCs w:val="16"/>
                <w:lang w:val="kk-KZ" w:eastAsia="en-US"/>
              </w:rPr>
              <w:t xml:space="preserve"> логическая последовательность этапов урока. Рационально использует время. Грамотно  применяет методы оценивания и самооценивания учащихся. </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r>
              <w:rPr>
                <w:rFonts w:ascii="Tahoma" w:hAnsi="Tahoma" w:cs="Arial"/>
                <w:b/>
                <w:bCs/>
                <w:sz w:val="16"/>
                <w:szCs w:val="16"/>
                <w:lang w:val="kk-KZ" w:eastAsia="en-US"/>
              </w:rPr>
              <w:t>3</w:t>
            </w:r>
          </w:p>
          <w:p w:rsidR="00C32A85" w:rsidRPr="000B2F20" w:rsidRDefault="00C32A85" w:rsidP="000B2F20">
            <w:pPr>
              <w:rPr>
                <w:rFonts w:ascii="Tahoma" w:hAnsi="Tahoma" w:cs="Arial"/>
                <w:b/>
                <w:bCs/>
                <w:sz w:val="16"/>
                <w:szCs w:val="16"/>
                <w:lang w:val="kk-KZ" w:eastAsia="en-US"/>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C32A85" w:rsidRDefault="00C32A85"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1.5</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C32A85" w:rsidRDefault="00C32A85" w:rsidP="000B2F20">
            <w:pPr>
              <w:rPr>
                <w:rFonts w:ascii="Tahoma" w:hAnsi="Tahoma" w:cs="Arial"/>
                <w:b/>
                <w:bCs/>
                <w:sz w:val="16"/>
                <w:szCs w:val="16"/>
                <w:lang w:val="kk-KZ" w:eastAsia="en-US"/>
              </w:rPr>
            </w:pPr>
          </w:p>
          <w:p w:rsidR="00E469BF" w:rsidRDefault="00E469BF" w:rsidP="000B2F20">
            <w:pPr>
              <w:rPr>
                <w:rFonts w:ascii="Tahoma" w:hAnsi="Tahoma" w:cs="Arial"/>
                <w:b/>
                <w:bCs/>
                <w:sz w:val="16"/>
                <w:szCs w:val="16"/>
                <w:lang w:val="kk-KZ" w:eastAsia="en-US"/>
              </w:rPr>
            </w:pPr>
          </w:p>
          <w:p w:rsidR="00E469BF" w:rsidRDefault="00E469BF" w:rsidP="000B2F20">
            <w:pPr>
              <w:rPr>
                <w:rFonts w:ascii="Tahoma" w:hAnsi="Tahoma" w:cs="Arial"/>
                <w:b/>
                <w:bCs/>
                <w:sz w:val="16"/>
                <w:szCs w:val="16"/>
                <w:lang w:val="kk-KZ" w:eastAsia="en-US"/>
              </w:rPr>
            </w:pPr>
          </w:p>
          <w:p w:rsidR="00C32A85" w:rsidRPr="000B2F20" w:rsidRDefault="00C32A85" w:rsidP="000B2F20">
            <w:pPr>
              <w:rPr>
                <w:rFonts w:ascii="Tahoma" w:hAnsi="Tahoma" w:cs="Arial"/>
                <w:b/>
                <w:bCs/>
                <w:sz w:val="16"/>
                <w:szCs w:val="16"/>
                <w:lang w:val="kk-KZ" w:eastAsia="en-US"/>
              </w:rPr>
            </w:pPr>
            <w:r>
              <w:rPr>
                <w:rFonts w:ascii="Tahoma" w:hAnsi="Tahoma" w:cs="Arial"/>
                <w:b/>
                <w:bCs/>
                <w:sz w:val="16"/>
                <w:szCs w:val="16"/>
                <w:lang w:val="kk-KZ" w:eastAsia="en-US"/>
              </w:rPr>
              <w:t>4,5</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bCs/>
                <w:sz w:val="16"/>
                <w:szCs w:val="16"/>
                <w:lang w:val="kk-KZ" w:eastAsia="en-US"/>
              </w:rPr>
            </w:pPr>
          </w:p>
          <w:p w:rsidR="00C32A85" w:rsidRDefault="00C32A85" w:rsidP="000B2F20">
            <w:pPr>
              <w:rPr>
                <w:rFonts w:ascii="Tahoma" w:hAnsi="Tahoma" w:cs="Arial"/>
                <w:bCs/>
                <w:sz w:val="16"/>
                <w:szCs w:val="16"/>
                <w:lang w:val="kk-KZ" w:eastAsia="en-US"/>
              </w:rPr>
            </w:pPr>
            <w:r w:rsidRPr="00C32A85">
              <w:rPr>
                <w:rFonts w:ascii="Tahoma" w:hAnsi="Tahoma" w:cs="Arial"/>
                <w:bCs/>
                <w:sz w:val="16"/>
                <w:szCs w:val="16"/>
                <w:lang w:val="kk-KZ" w:eastAsia="en-US"/>
              </w:rPr>
              <w:t>Структура урока соответствует его типу. Содержание соответствует программе.</w:t>
            </w:r>
            <w:r>
              <w:rPr>
                <w:rFonts w:ascii="Tahoma" w:hAnsi="Tahoma" w:cs="Arial"/>
                <w:bCs/>
                <w:sz w:val="16"/>
                <w:szCs w:val="16"/>
                <w:lang w:val="kk-KZ" w:eastAsia="en-US"/>
              </w:rPr>
              <w:t xml:space="preserve"> </w:t>
            </w:r>
            <w:r w:rsidR="00E469BF">
              <w:rPr>
                <w:rFonts w:ascii="Tahoma" w:hAnsi="Tahoma" w:cs="Arial"/>
                <w:bCs/>
                <w:sz w:val="16"/>
                <w:szCs w:val="16"/>
                <w:lang w:val="kk-KZ" w:eastAsia="en-US"/>
              </w:rPr>
              <w:t xml:space="preserve">Логика изложения материала выдержана. Логические связи между этапами присутствуют. </w:t>
            </w:r>
          </w:p>
          <w:p w:rsidR="00C32A85" w:rsidRPr="000B2F20" w:rsidRDefault="00E469BF" w:rsidP="00E469BF">
            <w:pPr>
              <w:rPr>
                <w:rFonts w:ascii="Tahoma" w:hAnsi="Tahoma" w:cs="Arial"/>
                <w:b/>
                <w:bCs/>
                <w:sz w:val="16"/>
                <w:szCs w:val="16"/>
                <w:lang w:val="kk-KZ" w:eastAsia="en-US"/>
              </w:rPr>
            </w:pPr>
            <w:r>
              <w:rPr>
                <w:rFonts w:ascii="Tahoma" w:hAnsi="Tahoma" w:cs="Arial"/>
                <w:bCs/>
                <w:sz w:val="16"/>
                <w:szCs w:val="16"/>
                <w:lang w:val="kk-KZ" w:eastAsia="en-US"/>
              </w:rPr>
              <w:t>Но несколько нерационально распределяет время урока, на этапе актуализации из-за использования фронтальной формы организации учебно-познавательной деятельности время было потеряно, поэтому в конце урока его не хватило на рефлексию.</w:t>
            </w: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C32A85"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b/>
                <w:bCs/>
                <w:sz w:val="16"/>
                <w:szCs w:val="16"/>
                <w:lang w:val="ru-RU" w:eastAsia="en-US"/>
              </w:rPr>
            </w:pPr>
            <w:r w:rsidRPr="000B2F20">
              <w:rPr>
                <w:rFonts w:ascii="Tahoma" w:hAnsi="Tahoma" w:cs="Arial"/>
                <w:b/>
                <w:bCs/>
                <w:sz w:val="16"/>
                <w:szCs w:val="16"/>
                <w:lang w:val="kk-KZ" w:eastAsia="en-US"/>
              </w:rPr>
              <w:t>ХОРОШИЙ:</w:t>
            </w:r>
            <w:r w:rsidRPr="000B2F20">
              <w:rPr>
                <w:rFonts w:ascii="Tahoma" w:hAnsi="Tahoma" w:cs="Arial"/>
                <w:bCs/>
                <w:sz w:val="16"/>
                <w:szCs w:val="16"/>
                <w:lang w:val="kk-KZ" w:eastAsia="en-US"/>
              </w:rPr>
              <w:t xml:space="preserve"> Время планирования</w:t>
            </w:r>
            <w:r w:rsidRPr="000B2F20">
              <w:rPr>
                <w:rFonts w:ascii="Tahoma" w:hAnsi="Tahoma" w:cs="Arial"/>
                <w:sz w:val="16"/>
                <w:szCs w:val="16"/>
                <w:lang w:val="kk-KZ" w:eastAsia="en-US"/>
              </w:rPr>
              <w:t xml:space="preserve"> организованно эффективно. Умеет настроить учащихся на получение знаний. Учебный процесс проводится методически грамотно. </w:t>
            </w:r>
            <w:r w:rsidRPr="000B2F20">
              <w:rPr>
                <w:rFonts w:ascii="Tahoma" w:hAnsi="Tahoma" w:cs="Arial"/>
                <w:sz w:val="16"/>
                <w:szCs w:val="16"/>
                <w:lang w:val="ru-RU" w:eastAsia="en-US"/>
              </w:rPr>
              <w:t>Имеется</w:t>
            </w:r>
            <w:r w:rsidRPr="000B2F20">
              <w:rPr>
                <w:rFonts w:ascii="Tahoma" w:hAnsi="Tahoma" w:cs="Arial"/>
                <w:sz w:val="16"/>
                <w:szCs w:val="16"/>
                <w:lang w:val="kk-KZ" w:eastAsia="en-US"/>
              </w:rPr>
              <w:t xml:space="preserve"> логическая последовательность этапов урока. Существуют затруднения в распределении времени этапов урока. Грамотно  применяет методы оценивания и самооценивания учащихся.</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b/>
                <w:bCs/>
                <w:sz w:val="16"/>
                <w:szCs w:val="16"/>
                <w:lang w:val="ru-RU" w:eastAsia="en-US"/>
              </w:rPr>
            </w:pPr>
            <w:r w:rsidRPr="000B2F20">
              <w:rPr>
                <w:rFonts w:ascii="Tahoma" w:hAnsi="Tahoma" w:cs="Arial"/>
                <w:b/>
                <w:bCs/>
                <w:sz w:val="16"/>
                <w:szCs w:val="16"/>
                <w:lang w:val="kk-KZ" w:eastAsia="en-US"/>
              </w:rPr>
              <w:t>ТРЕБУЮЩИЙ УЛУЧШЕНИЯ:</w:t>
            </w:r>
            <w:r w:rsidRPr="000B2F20">
              <w:rPr>
                <w:rFonts w:ascii="Tahoma" w:hAnsi="Tahoma" w:cs="Arial"/>
                <w:bCs/>
                <w:sz w:val="16"/>
                <w:szCs w:val="16"/>
                <w:lang w:val="kk-KZ" w:eastAsia="en-US"/>
              </w:rPr>
              <w:t xml:space="preserve"> Время планирования</w:t>
            </w:r>
            <w:r w:rsidRPr="000B2F20">
              <w:rPr>
                <w:rFonts w:ascii="Tahoma" w:hAnsi="Tahoma" w:cs="Arial"/>
                <w:sz w:val="16"/>
                <w:szCs w:val="16"/>
                <w:lang w:val="kk-KZ" w:eastAsia="en-US"/>
              </w:rPr>
              <w:t xml:space="preserve"> организованно хорошо. Существуют затруднения в постановке цели урока. Учебный процесс проводится методически грамотно. Не соблюдается логическая последовательность этапов урока. Нерационально использует время.  Методы оценивания и самооценивания учащихся, применяемые на уроке не обеспечивают достижения поставленных целей урока</w:t>
            </w:r>
            <w:r w:rsidRPr="000B2F20">
              <w:rPr>
                <w:rFonts w:ascii="Tahoma" w:hAnsi="Tahoma" w:cs="Arial"/>
                <w:sz w:val="16"/>
                <w:szCs w:val="16"/>
                <w:lang w:val="ru-RU"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kk-KZ" w:eastAsia="en-US"/>
              </w:rPr>
            </w:pPr>
            <w:r w:rsidRPr="000B2F20">
              <w:rPr>
                <w:rFonts w:ascii="Tahoma" w:hAnsi="Tahoma" w:cs="Arial"/>
                <w:b/>
                <w:bCs/>
                <w:sz w:val="16"/>
                <w:szCs w:val="16"/>
                <w:lang w:val="kk-KZ" w:eastAsia="en-US"/>
              </w:rPr>
              <w:t xml:space="preserve">НИЗКИЙ: </w:t>
            </w:r>
            <w:r w:rsidRPr="000B2F20">
              <w:rPr>
                <w:rFonts w:ascii="Tahoma" w:hAnsi="Tahoma" w:cs="Arial"/>
                <w:sz w:val="16"/>
                <w:szCs w:val="16"/>
                <w:lang w:val="kk-KZ" w:eastAsia="en-US"/>
              </w:rPr>
              <w:t>Урок построен методически неграмотно. Не отслеживается освоение материала. Учебная деятельность учащихся пущена на самотек. Не владеет методами оценивания деятельности учащихся.</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bCs/>
                <w:sz w:val="16"/>
                <w:szCs w:val="16"/>
                <w:lang w:val="kk-KZ" w:eastAsia="en-US"/>
              </w:rPr>
            </w:pPr>
          </w:p>
        </w:tc>
      </w:tr>
      <w:tr w:rsidR="000B2F20" w:rsidRPr="000B2F20" w:rsidTr="000B2F20">
        <w:trPr>
          <w:trHeight w:val="134"/>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val="ru-RU" w:eastAsia="en-US"/>
              </w:rPr>
            </w:pPr>
            <w:r w:rsidRPr="000B2F20">
              <w:rPr>
                <w:rFonts w:ascii="Tahoma" w:hAnsi="Tahoma" w:cs="Consolas"/>
                <w:sz w:val="16"/>
                <w:szCs w:val="16"/>
                <w:lang w:val="ru-RU" w:eastAsia="en-US"/>
              </w:rPr>
              <w:t>8. Способность достоверно и объективно оценивать</w:t>
            </w: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b/>
                <w:bCs/>
                <w:sz w:val="16"/>
                <w:szCs w:val="16"/>
                <w:lang w:val="ru-RU" w:eastAsia="en-US"/>
              </w:rPr>
              <w:t xml:space="preserve">ОБРАЗЦОВЫЙ: </w:t>
            </w:r>
            <w:r w:rsidRPr="000B2F20">
              <w:rPr>
                <w:rFonts w:ascii="Tahoma" w:hAnsi="Tahoma"/>
                <w:bCs/>
                <w:sz w:val="16"/>
                <w:szCs w:val="16"/>
                <w:lang w:val="ru-RU" w:eastAsia="en-US"/>
              </w:rPr>
              <w:t>Четко понимает критерии оценивания достижений учащихся. Оценка достижений учащихся фиксируется в течение всего урока. П</w:t>
            </w:r>
            <w:r w:rsidRPr="000B2F20">
              <w:rPr>
                <w:rFonts w:ascii="Tahoma" w:hAnsi="Tahoma"/>
                <w:sz w:val="16"/>
                <w:szCs w:val="16"/>
                <w:lang w:val="ru-RU" w:eastAsia="en-US"/>
              </w:rPr>
              <w:t xml:space="preserve">остоянно проводит  анализ и мониторинг успеваемости учающихся.  </w:t>
            </w:r>
            <w:proofErr w:type="spellStart"/>
            <w:r w:rsidRPr="000B2F20">
              <w:rPr>
                <w:rFonts w:ascii="Tahoma" w:hAnsi="Tahoma"/>
                <w:sz w:val="16"/>
                <w:szCs w:val="16"/>
                <w:lang w:eastAsia="en-US"/>
              </w:rPr>
              <w:t>Использует</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различные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виды</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сбора</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информации</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усвоения</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материала</w:t>
            </w:r>
            <w:proofErr w:type="spellEnd"/>
            <w:r w:rsidRPr="000B2F20">
              <w:rPr>
                <w:rFonts w:ascii="Tahoma" w:hAnsi="Tahoma"/>
                <w:sz w:val="16"/>
                <w:szCs w:val="16"/>
                <w:lang w:eastAsia="en-US"/>
              </w:rPr>
              <w:t xml:space="preserve">. </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r>
              <w:rPr>
                <w:rFonts w:ascii="Tahoma" w:hAnsi="Tahoma"/>
                <w:b/>
                <w:bCs/>
                <w:sz w:val="16"/>
                <w:szCs w:val="16"/>
                <w:lang w:val="ru-RU" w:eastAsia="en-US"/>
              </w:rPr>
              <w:t>2</w:t>
            </w:r>
          </w:p>
          <w:p w:rsidR="00E469BF" w:rsidRPr="00E469BF" w:rsidRDefault="00E469BF" w:rsidP="000B2F20">
            <w:pPr>
              <w:rPr>
                <w:rFonts w:ascii="Tahoma" w:hAnsi="Tahoma"/>
                <w:b/>
                <w:bCs/>
                <w:sz w:val="16"/>
                <w:szCs w:val="16"/>
                <w:lang w:val="ru-RU" w:eastAsia="en-US"/>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469BF" w:rsidRDefault="00E469BF" w:rsidP="000B2F20">
            <w:pPr>
              <w:rPr>
                <w:b/>
                <w:bCs/>
                <w:sz w:val="22"/>
                <w:szCs w:val="22"/>
                <w:lang w:val="ru-RU" w:eastAsia="en-US"/>
              </w:rPr>
            </w:pPr>
          </w:p>
          <w:p w:rsidR="00E469BF" w:rsidRDefault="00E469BF" w:rsidP="000B2F20">
            <w:pPr>
              <w:rPr>
                <w:b/>
                <w:bCs/>
                <w:sz w:val="22"/>
                <w:szCs w:val="22"/>
                <w:lang w:val="ru-RU" w:eastAsia="en-US"/>
              </w:rPr>
            </w:pPr>
          </w:p>
          <w:p w:rsidR="00E469BF" w:rsidRDefault="00E469BF" w:rsidP="000B2F20">
            <w:pPr>
              <w:rPr>
                <w:b/>
                <w:bCs/>
                <w:sz w:val="22"/>
                <w:szCs w:val="22"/>
                <w:lang w:val="ru-RU" w:eastAsia="en-US"/>
              </w:rPr>
            </w:pPr>
          </w:p>
          <w:p w:rsidR="00E469BF" w:rsidRDefault="00E469BF"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1.5</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p>
          <w:p w:rsidR="00E469BF" w:rsidRDefault="00E469BF" w:rsidP="000B2F20">
            <w:pPr>
              <w:rPr>
                <w:rFonts w:ascii="Tahoma" w:hAnsi="Tahoma"/>
                <w:b/>
                <w:bCs/>
                <w:sz w:val="16"/>
                <w:szCs w:val="16"/>
                <w:lang w:val="ru-RU" w:eastAsia="en-US"/>
              </w:rPr>
            </w:pPr>
          </w:p>
          <w:p w:rsidR="00E469BF" w:rsidRPr="00E469BF" w:rsidRDefault="00E469BF" w:rsidP="000B2F20">
            <w:pPr>
              <w:rPr>
                <w:rFonts w:ascii="Tahoma" w:hAnsi="Tahoma"/>
                <w:b/>
                <w:bCs/>
                <w:sz w:val="16"/>
                <w:szCs w:val="16"/>
                <w:lang w:val="ru-RU" w:eastAsia="en-US"/>
              </w:rPr>
            </w:pPr>
            <w:r>
              <w:rPr>
                <w:rFonts w:ascii="Tahoma" w:hAnsi="Tahoma"/>
                <w:b/>
                <w:bCs/>
                <w:sz w:val="16"/>
                <w:szCs w:val="16"/>
                <w:lang w:val="ru-RU" w:eastAsia="en-US"/>
              </w:rPr>
              <w:t>3</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rPr>
            </w:pPr>
          </w:p>
          <w:p w:rsidR="00E469BF" w:rsidRPr="00E469BF" w:rsidRDefault="00E469BF" w:rsidP="000B2F20">
            <w:pPr>
              <w:rPr>
                <w:rFonts w:ascii="Tahoma" w:hAnsi="Tahoma"/>
                <w:bCs/>
                <w:sz w:val="16"/>
                <w:szCs w:val="16"/>
                <w:lang w:val="ru-RU" w:eastAsia="en-US"/>
              </w:rPr>
            </w:pPr>
            <w:r w:rsidRPr="00E469BF">
              <w:rPr>
                <w:rFonts w:ascii="Tahoma" w:hAnsi="Tahoma"/>
                <w:bCs/>
                <w:sz w:val="16"/>
                <w:szCs w:val="16"/>
                <w:lang w:val="ru-RU" w:eastAsia="en-US"/>
              </w:rPr>
              <w:t xml:space="preserve">Используется </w:t>
            </w:r>
            <w:r>
              <w:rPr>
                <w:rFonts w:ascii="Tahoma" w:hAnsi="Tahoma"/>
                <w:bCs/>
                <w:sz w:val="16"/>
                <w:szCs w:val="16"/>
                <w:lang w:val="ru-RU" w:eastAsia="en-US"/>
              </w:rPr>
              <w:t xml:space="preserve">только </w:t>
            </w:r>
            <w:proofErr w:type="spellStart"/>
            <w:r w:rsidRPr="00E469BF">
              <w:rPr>
                <w:rFonts w:ascii="Tahoma" w:hAnsi="Tahoma"/>
                <w:bCs/>
                <w:sz w:val="16"/>
                <w:szCs w:val="16"/>
                <w:lang w:val="ru-RU" w:eastAsia="en-US"/>
              </w:rPr>
              <w:t>формативное</w:t>
            </w:r>
            <w:proofErr w:type="spellEnd"/>
            <w:r w:rsidRPr="00E469BF">
              <w:rPr>
                <w:rFonts w:ascii="Tahoma" w:hAnsi="Tahoma"/>
                <w:bCs/>
                <w:sz w:val="16"/>
                <w:szCs w:val="16"/>
                <w:lang w:val="ru-RU" w:eastAsia="en-US"/>
              </w:rPr>
              <w:t xml:space="preserve"> оценивание по итогам работы групп.</w:t>
            </w:r>
            <w:r>
              <w:rPr>
                <w:rFonts w:ascii="Tahoma" w:hAnsi="Tahoma"/>
                <w:bCs/>
                <w:sz w:val="16"/>
                <w:szCs w:val="16"/>
                <w:lang w:val="ru-RU" w:eastAsia="en-US"/>
              </w:rPr>
              <w:t xml:space="preserve"> </w:t>
            </w: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E469BF"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ХОРОШИЙ:</w:t>
            </w:r>
            <w:r w:rsidRPr="000B2F20">
              <w:rPr>
                <w:rFonts w:ascii="Tahoma" w:hAnsi="Tahoma"/>
                <w:sz w:val="16"/>
                <w:szCs w:val="16"/>
                <w:lang w:val="ru-RU" w:eastAsia="en-US"/>
              </w:rPr>
              <w:t xml:space="preserve"> </w:t>
            </w:r>
            <w:r w:rsidRPr="000B2F20">
              <w:rPr>
                <w:rFonts w:ascii="Tahoma" w:hAnsi="Tahoma"/>
                <w:bCs/>
                <w:sz w:val="16"/>
                <w:szCs w:val="16"/>
                <w:lang w:val="ru-RU" w:eastAsia="en-US"/>
              </w:rPr>
              <w:t>Понимает критерии оценивания достижений учащихся. Оценка достижений учащихся фиксируется в течение всего урока. П</w:t>
            </w:r>
            <w:r w:rsidRPr="000B2F20">
              <w:rPr>
                <w:rFonts w:ascii="Tahoma" w:hAnsi="Tahoma"/>
                <w:sz w:val="16"/>
                <w:szCs w:val="16"/>
                <w:lang w:val="ru-RU" w:eastAsia="en-US"/>
              </w:rPr>
              <w:t>остоянно проводит  анализ и мониторинг успеваемости обучающихся. Использует различные виды сбора информации усвоения материала.</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ТРЕБУЮЩИЙ УЛУЧШЕНИЯ:</w:t>
            </w:r>
            <w:r w:rsidRPr="000B2F20">
              <w:rPr>
                <w:rFonts w:ascii="Tahoma" w:hAnsi="Tahoma"/>
                <w:sz w:val="16"/>
                <w:szCs w:val="16"/>
                <w:lang w:val="ru-RU" w:eastAsia="en-US"/>
              </w:rPr>
              <w:t xml:space="preserve">  </w:t>
            </w:r>
            <w:r w:rsidRPr="000B2F20">
              <w:rPr>
                <w:rFonts w:ascii="Tahoma" w:hAnsi="Tahoma"/>
                <w:bCs/>
                <w:sz w:val="16"/>
                <w:szCs w:val="16"/>
                <w:lang w:val="ru-RU" w:eastAsia="en-US"/>
              </w:rPr>
              <w:t>Не знает критерии оценивания достижений учащихся. Оценка достижений учащихся фиксируется только в конце урока. Не</w:t>
            </w:r>
            <w:r w:rsidRPr="000B2F20">
              <w:rPr>
                <w:rFonts w:ascii="Tahoma" w:hAnsi="Tahoma"/>
                <w:sz w:val="16"/>
                <w:szCs w:val="16"/>
                <w:lang w:val="ru-RU" w:eastAsia="en-US"/>
              </w:rPr>
              <w:t xml:space="preserve"> проводит  анализ и мониторинг успеваемости обучающихся. Оценика проводится только по выполнению одного задания.</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НИЗКИЙ:</w:t>
            </w:r>
            <w:r w:rsidRPr="000B2F20">
              <w:rPr>
                <w:rFonts w:ascii="Tahoma" w:hAnsi="Tahoma"/>
                <w:sz w:val="16"/>
                <w:szCs w:val="16"/>
                <w:lang w:val="ru-RU" w:eastAsia="en-US"/>
              </w:rPr>
              <w:t xml:space="preserve"> </w:t>
            </w:r>
            <w:r w:rsidRPr="000B2F20">
              <w:rPr>
                <w:rFonts w:ascii="Tahoma" w:hAnsi="Tahoma"/>
                <w:bCs/>
                <w:sz w:val="16"/>
                <w:szCs w:val="16"/>
                <w:lang w:val="ru-RU" w:eastAsia="en-US"/>
              </w:rPr>
              <w:t xml:space="preserve">Не знает критерии оценивания достижений учащихся. Оценка достижений учащихся не фиксируется. Не </w:t>
            </w:r>
            <w:r w:rsidRPr="000B2F20">
              <w:rPr>
                <w:rFonts w:ascii="Tahoma" w:hAnsi="Tahoma"/>
                <w:sz w:val="16"/>
                <w:szCs w:val="16"/>
                <w:lang w:val="ru-RU" w:eastAsia="en-US"/>
              </w:rPr>
              <w:t>проводит  анализ и мониторинг успеваемости обучающихся. Оценивание является формальным и субъективным.</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134"/>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eastAsia="en-US"/>
              </w:rPr>
            </w:pPr>
            <w:r w:rsidRPr="000B2F20">
              <w:rPr>
                <w:rFonts w:ascii="Tahoma" w:hAnsi="Tahoma" w:cs="Consolas"/>
                <w:sz w:val="16"/>
                <w:szCs w:val="16"/>
                <w:lang w:eastAsia="en-US"/>
              </w:rPr>
              <w:t xml:space="preserve">9. </w:t>
            </w:r>
            <w:proofErr w:type="spellStart"/>
            <w:r w:rsidRPr="000B2F20">
              <w:rPr>
                <w:rFonts w:ascii="Tahoma" w:hAnsi="Tahoma" w:cs="Consolas"/>
                <w:sz w:val="16"/>
                <w:szCs w:val="16"/>
                <w:lang w:eastAsia="en-US"/>
              </w:rPr>
              <w:t>Умение</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ставить</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вопросы</w:t>
            </w:r>
            <w:proofErr w:type="spellEnd"/>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ОБРАЗЦОВЫЙ:</w:t>
            </w:r>
            <w:r w:rsidRPr="000B2F20">
              <w:rPr>
                <w:rFonts w:ascii="Tahoma" w:hAnsi="Tahoma"/>
                <w:sz w:val="16"/>
                <w:szCs w:val="16"/>
                <w:lang w:val="ru-RU" w:eastAsia="en-US"/>
              </w:rPr>
              <w:t xml:space="preserve"> Вопросы четко сформулированы. В зависимости от целей и задач урока умеет ставить различные типы вопросов (открытые, закрытые). Умеет ставить вопросы различной сложности в зависимости от индивидуальных особенностей  учеников.  </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rPr>
            </w:pPr>
          </w:p>
          <w:p w:rsidR="00E43AB2" w:rsidRDefault="00E43AB2" w:rsidP="000B2F20">
            <w:pPr>
              <w:rPr>
                <w:rFonts w:ascii="Tahoma" w:hAnsi="Tahoma"/>
                <w:b/>
                <w:bCs/>
                <w:sz w:val="16"/>
                <w:szCs w:val="16"/>
                <w:lang w:val="ru-RU" w:eastAsia="en-US"/>
              </w:rPr>
            </w:pPr>
          </w:p>
          <w:p w:rsidR="00E43AB2" w:rsidRDefault="00E43AB2" w:rsidP="000B2F20">
            <w:pPr>
              <w:rPr>
                <w:rFonts w:ascii="Tahoma" w:hAnsi="Tahoma"/>
                <w:b/>
                <w:bCs/>
                <w:sz w:val="16"/>
                <w:szCs w:val="16"/>
                <w:lang w:val="ru-RU" w:eastAsia="en-US"/>
              </w:rPr>
            </w:pPr>
          </w:p>
          <w:p w:rsidR="00E43AB2" w:rsidRDefault="00E43AB2" w:rsidP="000B2F20">
            <w:pPr>
              <w:rPr>
                <w:rFonts w:ascii="Tahoma" w:hAnsi="Tahoma"/>
                <w:b/>
                <w:bCs/>
                <w:sz w:val="16"/>
                <w:szCs w:val="16"/>
                <w:lang w:val="ru-RU" w:eastAsia="en-US"/>
              </w:rPr>
            </w:pPr>
          </w:p>
          <w:p w:rsidR="00E43AB2" w:rsidRDefault="00E43AB2" w:rsidP="000B2F20">
            <w:pPr>
              <w:rPr>
                <w:rFonts w:ascii="Tahoma" w:hAnsi="Tahoma"/>
                <w:b/>
                <w:bCs/>
                <w:sz w:val="16"/>
                <w:szCs w:val="16"/>
                <w:lang w:val="ru-RU" w:eastAsia="en-US"/>
              </w:rPr>
            </w:pPr>
            <w:r>
              <w:rPr>
                <w:rFonts w:ascii="Tahoma" w:hAnsi="Tahoma"/>
                <w:b/>
                <w:bCs/>
                <w:sz w:val="16"/>
                <w:szCs w:val="16"/>
                <w:lang w:val="ru-RU" w:eastAsia="en-US"/>
              </w:rPr>
              <w:t>4</w:t>
            </w:r>
          </w:p>
          <w:p w:rsidR="00E43AB2" w:rsidRPr="000B2F20" w:rsidRDefault="00E43AB2" w:rsidP="000B2F20">
            <w:pPr>
              <w:rPr>
                <w:rFonts w:ascii="Tahoma" w:hAnsi="Tahoma"/>
                <w:b/>
                <w:bCs/>
                <w:sz w:val="16"/>
                <w:szCs w:val="16"/>
                <w:lang w:val="ru-RU" w:eastAsia="en-US"/>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D54400" w:rsidRDefault="00D54400" w:rsidP="000B2F20">
            <w:pPr>
              <w:rPr>
                <w:b/>
                <w:bCs/>
                <w:sz w:val="22"/>
                <w:szCs w:val="22"/>
                <w:lang w:val="ru-RU" w:eastAsia="en-US"/>
              </w:rPr>
            </w:pPr>
          </w:p>
          <w:p w:rsidR="00D54400" w:rsidRDefault="00D54400" w:rsidP="000B2F20">
            <w:pPr>
              <w:rPr>
                <w:b/>
                <w:bCs/>
                <w:sz w:val="22"/>
                <w:szCs w:val="22"/>
                <w:lang w:val="ru-RU" w:eastAsia="en-US"/>
              </w:rPr>
            </w:pPr>
          </w:p>
          <w:p w:rsidR="00D54400" w:rsidRDefault="00D54400"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b/>
                <w:bCs/>
                <w:sz w:val="16"/>
                <w:szCs w:val="16"/>
                <w:lang w:val="ru-RU" w:eastAsia="en-US"/>
              </w:rPr>
            </w:pPr>
          </w:p>
          <w:p w:rsidR="00E43AB2" w:rsidRDefault="00E43AB2" w:rsidP="000B2F20">
            <w:pPr>
              <w:rPr>
                <w:rFonts w:ascii="Tahoma" w:hAnsi="Tahoma"/>
                <w:b/>
                <w:bCs/>
                <w:sz w:val="16"/>
                <w:szCs w:val="16"/>
                <w:lang w:val="ru-RU" w:eastAsia="en-US"/>
              </w:rPr>
            </w:pPr>
          </w:p>
          <w:p w:rsidR="00E43AB2" w:rsidRDefault="00E43AB2" w:rsidP="000B2F20">
            <w:pPr>
              <w:rPr>
                <w:rFonts w:ascii="Tahoma" w:hAnsi="Tahoma"/>
                <w:b/>
                <w:bCs/>
                <w:sz w:val="16"/>
                <w:szCs w:val="16"/>
                <w:lang w:val="ru-RU" w:eastAsia="en-US"/>
              </w:rPr>
            </w:pPr>
          </w:p>
          <w:p w:rsidR="00E43AB2" w:rsidRDefault="00E43AB2" w:rsidP="000B2F20">
            <w:pPr>
              <w:rPr>
                <w:rFonts w:ascii="Tahoma" w:hAnsi="Tahoma"/>
                <w:b/>
                <w:bCs/>
                <w:sz w:val="16"/>
                <w:szCs w:val="16"/>
                <w:lang w:val="ru-RU" w:eastAsia="en-US"/>
              </w:rPr>
            </w:pPr>
          </w:p>
          <w:p w:rsidR="00E43AB2" w:rsidRPr="00E43AB2" w:rsidRDefault="00E43AB2" w:rsidP="000B2F20">
            <w:pPr>
              <w:rPr>
                <w:rFonts w:ascii="Tahoma" w:hAnsi="Tahoma"/>
                <w:b/>
                <w:bCs/>
                <w:sz w:val="16"/>
                <w:szCs w:val="16"/>
                <w:lang w:val="ru-RU" w:eastAsia="en-US"/>
              </w:rPr>
            </w:pPr>
            <w:r>
              <w:rPr>
                <w:rFonts w:ascii="Tahoma" w:hAnsi="Tahoma"/>
                <w:b/>
                <w:bCs/>
                <w:sz w:val="16"/>
                <w:szCs w:val="16"/>
                <w:lang w:val="ru-RU" w:eastAsia="en-US"/>
              </w:rPr>
              <w:t>4</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Pr="00D54400" w:rsidRDefault="00D54400" w:rsidP="00D54400">
            <w:pPr>
              <w:rPr>
                <w:rFonts w:ascii="Tahoma" w:hAnsi="Tahoma"/>
                <w:bCs/>
                <w:sz w:val="16"/>
                <w:szCs w:val="16"/>
                <w:lang w:val="ru-RU" w:eastAsia="en-US"/>
              </w:rPr>
            </w:pPr>
            <w:r w:rsidRPr="00D54400">
              <w:rPr>
                <w:rFonts w:ascii="Tahoma" w:hAnsi="Tahoma"/>
                <w:bCs/>
                <w:sz w:val="16"/>
                <w:szCs w:val="16"/>
                <w:lang w:val="ru-RU" w:eastAsia="en-US"/>
              </w:rPr>
              <w:t xml:space="preserve">Учитель имеет сертификат уровневых курсов, поэтому знакома с типами вопросов и методикой их постановки, чему во время использования методики «Ромашка </w:t>
            </w:r>
            <w:proofErr w:type="spellStart"/>
            <w:r w:rsidRPr="00D54400">
              <w:rPr>
                <w:rFonts w:ascii="Tahoma" w:hAnsi="Tahoma"/>
                <w:bCs/>
                <w:sz w:val="16"/>
                <w:szCs w:val="16"/>
                <w:lang w:val="ru-RU" w:eastAsia="en-US"/>
              </w:rPr>
              <w:t>Блума</w:t>
            </w:r>
            <w:proofErr w:type="spellEnd"/>
            <w:r w:rsidRPr="00D54400">
              <w:rPr>
                <w:rFonts w:ascii="Tahoma" w:hAnsi="Tahoma"/>
                <w:bCs/>
                <w:sz w:val="16"/>
                <w:szCs w:val="16"/>
                <w:lang w:val="ru-RU" w:eastAsia="en-US"/>
              </w:rPr>
              <w:t>»  учит учеников.</w:t>
            </w:r>
            <w:r>
              <w:rPr>
                <w:rFonts w:ascii="Tahoma" w:hAnsi="Tahoma"/>
                <w:bCs/>
                <w:sz w:val="16"/>
                <w:szCs w:val="16"/>
                <w:lang w:val="ru-RU" w:eastAsia="en-US"/>
              </w:rPr>
              <w:t xml:space="preserve"> Сама вопросы четко формулирует</w:t>
            </w:r>
            <w:r w:rsidR="00E43AB2">
              <w:rPr>
                <w:rFonts w:ascii="Tahoma" w:hAnsi="Tahoma"/>
                <w:bCs/>
                <w:sz w:val="16"/>
                <w:szCs w:val="16"/>
                <w:lang w:val="ru-RU" w:eastAsia="en-US"/>
              </w:rPr>
              <w:t xml:space="preserve">, использует различные типы: простые, </w:t>
            </w:r>
            <w:r w:rsidR="00E43AB2">
              <w:rPr>
                <w:rFonts w:ascii="Tahoma" w:hAnsi="Tahoma"/>
                <w:bCs/>
                <w:sz w:val="16"/>
                <w:szCs w:val="16"/>
                <w:lang w:val="ru-RU" w:eastAsia="en-US"/>
              </w:rPr>
              <w:lastRenderedPageBreak/>
              <w:t>уточняющие, объяснительные.</w:t>
            </w: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D5440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ХОРОШИЙ:</w:t>
            </w:r>
            <w:r w:rsidRPr="000B2F20">
              <w:rPr>
                <w:rFonts w:ascii="Tahoma" w:hAnsi="Tahoma"/>
                <w:sz w:val="16"/>
                <w:szCs w:val="16"/>
                <w:lang w:val="ru-RU" w:eastAsia="en-US"/>
              </w:rPr>
              <w:t xml:space="preserve"> Вопросы четко сформулированы. В зависимости от целей и задач урока умеет ставить различные типы вопросов. Умеет ставить вопросы различной сложности в зависимости от индивидуальных особенностей  учеников.  </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ТРЕБУЮЩИЙ УЛУЧШЕНИЯ:</w:t>
            </w:r>
            <w:r w:rsidRPr="000B2F20">
              <w:rPr>
                <w:rFonts w:ascii="Tahoma" w:hAnsi="Tahoma"/>
                <w:sz w:val="16"/>
                <w:szCs w:val="16"/>
                <w:lang w:val="ru-RU" w:eastAsia="en-US"/>
              </w:rPr>
              <w:t xml:space="preserve"> Вопросы сформулированы нечетко. Не учитывает  индивидуальные особенности учеников. Ставит однообразные вопросы. Не умеет ставить различные типы вопросов в зависимости от целей и задач урока.</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НИЗКИЙ:</w:t>
            </w:r>
            <w:r w:rsidRPr="000B2F20">
              <w:rPr>
                <w:rFonts w:ascii="Tahoma" w:hAnsi="Tahoma"/>
                <w:sz w:val="16"/>
                <w:szCs w:val="16"/>
                <w:lang w:val="ru-RU" w:eastAsia="en-US"/>
              </w:rPr>
              <w:t xml:space="preserve">  Вопросы не сформулированы. Не учитывает индивидуальные особенности учеников.     </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134"/>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val="ru-RU" w:eastAsia="en-US"/>
              </w:rPr>
            </w:pPr>
            <w:r w:rsidRPr="000B2F20">
              <w:rPr>
                <w:rFonts w:ascii="Tahoma" w:hAnsi="Tahoma" w:cs="Consolas"/>
                <w:sz w:val="16"/>
                <w:szCs w:val="16"/>
                <w:lang w:val="ru-RU" w:eastAsia="en-US"/>
              </w:rPr>
              <w:lastRenderedPageBreak/>
              <w:t>10. Уровень требований и ожиданий, предъявляемых к учебным достижениям учащихся</w:t>
            </w: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ОБРАЗЦОВЫЙ:</w:t>
            </w:r>
            <w:r w:rsidRPr="000B2F20">
              <w:rPr>
                <w:rFonts w:ascii="Tahoma" w:hAnsi="Tahoma"/>
                <w:sz w:val="16"/>
                <w:szCs w:val="16"/>
                <w:lang w:val="ru-RU" w:eastAsia="en-US"/>
              </w:rPr>
              <w:t xml:space="preserve"> Учитель постоянно предъявляет высокие требования к ученикам касательно усвоения материала. Готовит различной сложности задания. Требует использование дополнительного материала. Отслеживает динамику достижений ученика.</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Pr="000B2F20" w:rsidRDefault="00D32B2B" w:rsidP="000B2F20">
            <w:pPr>
              <w:rPr>
                <w:rFonts w:ascii="Tahoma" w:hAnsi="Tahoma"/>
                <w:b/>
                <w:bCs/>
                <w:sz w:val="16"/>
                <w:szCs w:val="16"/>
                <w:lang w:val="ru-RU" w:eastAsia="en-US"/>
              </w:rPr>
            </w:pPr>
            <w:r>
              <w:rPr>
                <w:rFonts w:ascii="Tahoma" w:hAnsi="Tahoma"/>
                <w:b/>
                <w:bCs/>
                <w:sz w:val="16"/>
                <w:szCs w:val="16"/>
                <w:lang w:val="ru-RU" w:eastAsia="en-US"/>
              </w:rPr>
              <w:t>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Pr="00D32B2B" w:rsidRDefault="00D32B2B" w:rsidP="000B2F20">
            <w:pPr>
              <w:rPr>
                <w:rFonts w:ascii="Tahoma" w:hAnsi="Tahoma"/>
                <w:b/>
                <w:bCs/>
                <w:sz w:val="16"/>
                <w:szCs w:val="16"/>
                <w:lang w:val="ru-RU" w:eastAsia="en-US"/>
              </w:rPr>
            </w:pPr>
            <w:r>
              <w:rPr>
                <w:rFonts w:ascii="Tahoma" w:hAnsi="Tahoma"/>
                <w:b/>
                <w:bCs/>
                <w:sz w:val="16"/>
                <w:szCs w:val="16"/>
                <w:lang w:val="ru-RU" w:eastAsia="en-US"/>
              </w:rPr>
              <w:t>3</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Default="00D32B2B" w:rsidP="000B2F20">
            <w:pPr>
              <w:rPr>
                <w:rFonts w:ascii="Tahoma" w:hAnsi="Tahoma" w:cs="Arial"/>
                <w:sz w:val="16"/>
                <w:szCs w:val="16"/>
                <w:lang w:val="ru-RU" w:eastAsia="en-US"/>
              </w:rPr>
            </w:pPr>
            <w:r w:rsidRPr="00D32B2B">
              <w:rPr>
                <w:rFonts w:ascii="Tahoma" w:hAnsi="Tahoma"/>
                <w:bCs/>
                <w:sz w:val="16"/>
                <w:szCs w:val="16"/>
                <w:lang w:val="ru-RU" w:eastAsia="en-US"/>
              </w:rPr>
              <w:t>Ученикам лицейского класса предлагаются задания высокого уровня сложности,</w:t>
            </w:r>
            <w:r>
              <w:rPr>
                <w:rFonts w:ascii="Tahoma" w:hAnsi="Tahoma"/>
                <w:b/>
                <w:bCs/>
                <w:sz w:val="16"/>
                <w:szCs w:val="16"/>
                <w:lang w:val="ru-RU" w:eastAsia="en-US"/>
              </w:rPr>
              <w:t xml:space="preserve"> </w:t>
            </w:r>
            <w:r w:rsidRPr="000B2F20">
              <w:rPr>
                <w:rFonts w:ascii="Tahoma" w:hAnsi="Tahoma" w:cs="Arial"/>
                <w:sz w:val="16"/>
                <w:szCs w:val="16"/>
                <w:lang w:val="ru-RU" w:eastAsia="en-US"/>
              </w:rPr>
              <w:t>ориентированы на развитие аналитической мыслительной деятельности.</w:t>
            </w:r>
          </w:p>
          <w:p w:rsidR="00D32B2B" w:rsidRPr="00D32B2B" w:rsidRDefault="00D32B2B" w:rsidP="000B2F20">
            <w:pPr>
              <w:rPr>
                <w:rFonts w:ascii="Tahoma" w:hAnsi="Tahoma"/>
                <w:b/>
                <w:bCs/>
                <w:sz w:val="16"/>
                <w:szCs w:val="16"/>
                <w:lang w:val="ru-RU" w:eastAsia="en-US"/>
              </w:rPr>
            </w:pPr>
            <w:r>
              <w:rPr>
                <w:rFonts w:ascii="Tahoma" w:hAnsi="Tahoma" w:cs="Arial"/>
                <w:sz w:val="16"/>
                <w:szCs w:val="16"/>
                <w:lang w:val="ru-RU" w:eastAsia="en-US"/>
              </w:rPr>
              <w:t>Но при этом не уделяет внимания динамике достижений учащихся.</w:t>
            </w: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D32B2B"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b/>
                <w:bCs/>
                <w:sz w:val="16"/>
                <w:szCs w:val="16"/>
                <w:lang w:val="ru-RU" w:eastAsia="en-US"/>
              </w:rPr>
              <w:t>ХОРОШИЙ:</w:t>
            </w:r>
            <w:r w:rsidRPr="000B2F20">
              <w:rPr>
                <w:rFonts w:ascii="Tahoma" w:hAnsi="Tahoma"/>
                <w:sz w:val="16"/>
                <w:szCs w:val="16"/>
                <w:lang w:val="ru-RU" w:eastAsia="en-US"/>
              </w:rPr>
              <w:t xml:space="preserve"> Учитель предъявляет высокие требования к ученикам касательно усвоения материала, но не постоянно. Готовит задания различной сложности. Поощряет использование дополнительного материала. Отслеживает динамику достижений ученика.</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val="ru-RU" w:eastAsia="en-US"/>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b/>
                <w:bCs/>
                <w:sz w:val="16"/>
                <w:szCs w:val="16"/>
                <w:lang w:val="ru-RU" w:eastAsia="en-US"/>
              </w:rPr>
              <w:t>ТРЕБУЮЩИЙ УЛУЧШЕНИЯ:</w:t>
            </w:r>
            <w:r w:rsidRPr="000B2F20">
              <w:rPr>
                <w:rFonts w:ascii="Tahoma" w:hAnsi="Tahoma"/>
                <w:sz w:val="16"/>
                <w:szCs w:val="16"/>
                <w:lang w:val="ru-RU" w:eastAsia="en-US"/>
              </w:rPr>
              <w:t xml:space="preserve"> Учитель не предъявляет высокие требования к ученикам касательно усвоения материала. Готовит различной сложности задания только во время проверок/открытых уроков. </w:t>
            </w:r>
            <w:proofErr w:type="spellStart"/>
            <w:r w:rsidRPr="000B2F20">
              <w:rPr>
                <w:rFonts w:ascii="Tahoma" w:hAnsi="Tahoma"/>
                <w:sz w:val="16"/>
                <w:szCs w:val="16"/>
                <w:lang w:eastAsia="en-US"/>
              </w:rPr>
              <w:t>Поощряет</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использование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дополнительного</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материала</w:t>
            </w:r>
            <w:proofErr w:type="spellEnd"/>
            <w:r w:rsidRPr="000B2F20">
              <w:rPr>
                <w:rFonts w:ascii="Tahoma" w:hAnsi="Tahoma"/>
                <w:sz w:val="16"/>
                <w:szCs w:val="16"/>
                <w:lang w:eastAsia="en-US"/>
              </w:rPr>
              <w:t xml:space="preserve">. </w:t>
            </w:r>
            <w:proofErr w:type="spellStart"/>
            <w:proofErr w:type="gramStart"/>
            <w:r w:rsidRPr="000B2F20">
              <w:rPr>
                <w:rFonts w:ascii="Tahoma" w:hAnsi="Tahoma"/>
                <w:sz w:val="16"/>
                <w:szCs w:val="16"/>
                <w:lang w:eastAsia="en-US"/>
              </w:rPr>
              <w:t>Не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отслеживает</w:t>
            </w:r>
            <w:proofErr w:type="spellEnd"/>
            <w:proofErr w:type="gramEnd"/>
            <w:r w:rsidRPr="000B2F20">
              <w:rPr>
                <w:rFonts w:ascii="Tahoma" w:hAnsi="Tahoma"/>
                <w:sz w:val="16"/>
                <w:szCs w:val="16"/>
                <w:lang w:eastAsia="en-US"/>
              </w:rPr>
              <w:t xml:space="preserve"> </w:t>
            </w:r>
            <w:proofErr w:type="spellStart"/>
            <w:r w:rsidRPr="000B2F20">
              <w:rPr>
                <w:rFonts w:ascii="Tahoma" w:hAnsi="Tahoma"/>
                <w:sz w:val="16"/>
                <w:szCs w:val="16"/>
                <w:lang w:eastAsia="en-US"/>
              </w:rPr>
              <w:t>динамику</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достижений</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ученика</w:t>
            </w:r>
            <w:proofErr w:type="spellEnd"/>
            <w:r w:rsidRPr="000B2F20">
              <w:rPr>
                <w:rFonts w:ascii="Tahoma" w:hAnsi="Tahoma"/>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b/>
                <w:bCs/>
                <w:sz w:val="16"/>
                <w:szCs w:val="16"/>
                <w:lang w:val="ru-RU" w:eastAsia="en-US"/>
              </w:rPr>
              <w:t>НИЗКИЙ:</w:t>
            </w:r>
            <w:r w:rsidRPr="000B2F20">
              <w:rPr>
                <w:rFonts w:ascii="Tahoma" w:hAnsi="Tahoma"/>
                <w:sz w:val="16"/>
                <w:szCs w:val="16"/>
                <w:lang w:val="ru-RU" w:eastAsia="en-US"/>
              </w:rPr>
              <w:t xml:space="preserve">  Учитель не предъявляет требования к ученикам касательно усвоения материала. Задания не учитывают особенности учеников. При составлении заданий используется только учебник. </w:t>
            </w:r>
            <w:proofErr w:type="spellStart"/>
            <w:r w:rsidRPr="000B2F20">
              <w:rPr>
                <w:rFonts w:ascii="Tahoma" w:hAnsi="Tahoma"/>
                <w:sz w:val="16"/>
                <w:szCs w:val="16"/>
                <w:lang w:eastAsia="en-US"/>
              </w:rPr>
              <w:t>Не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отслеживает</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динамику</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достижений</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ученика</w:t>
            </w:r>
            <w:proofErr w:type="spellEnd"/>
            <w:r w:rsidRPr="000B2F20">
              <w:rPr>
                <w:rFonts w:ascii="Tahoma" w:hAnsi="Tahoma"/>
                <w:sz w:val="16"/>
                <w:szCs w:val="16"/>
                <w:lang w:eastAsia="en-US"/>
              </w:rPr>
              <w:t>.</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b/>
                <w:bCs/>
                <w:sz w:val="16"/>
                <w:szCs w:val="16"/>
                <w:lang w:eastAsia="en-US"/>
              </w:rPr>
            </w:pPr>
          </w:p>
        </w:tc>
      </w:tr>
      <w:tr w:rsidR="000B2F20" w:rsidRPr="000B2F20" w:rsidTr="000B2F20">
        <w:trPr>
          <w:trHeight w:val="134"/>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Consolas"/>
                <w:sz w:val="16"/>
                <w:szCs w:val="16"/>
                <w:lang w:eastAsia="en-US"/>
              </w:rPr>
            </w:pPr>
            <w:r w:rsidRPr="000B2F20">
              <w:rPr>
                <w:rFonts w:ascii="Tahoma" w:hAnsi="Tahoma" w:cs="Consolas"/>
                <w:sz w:val="16"/>
                <w:szCs w:val="16"/>
                <w:lang w:eastAsia="en-US"/>
              </w:rPr>
              <w:t xml:space="preserve">11. </w:t>
            </w:r>
            <w:proofErr w:type="spellStart"/>
            <w:r w:rsidRPr="000B2F20">
              <w:rPr>
                <w:rFonts w:ascii="Tahoma" w:hAnsi="Tahoma" w:cs="Consolas"/>
                <w:sz w:val="16"/>
                <w:szCs w:val="16"/>
                <w:lang w:eastAsia="en-US"/>
              </w:rPr>
              <w:t>Грамотное</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использование</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образовательных</w:t>
            </w:r>
            <w:proofErr w:type="spellEnd"/>
            <w:r w:rsidRPr="000B2F20">
              <w:rPr>
                <w:rFonts w:ascii="Tahoma" w:hAnsi="Tahoma" w:cs="Consolas"/>
                <w:sz w:val="16"/>
                <w:szCs w:val="16"/>
                <w:lang w:eastAsia="en-US"/>
              </w:rPr>
              <w:t xml:space="preserve"> </w:t>
            </w:r>
            <w:proofErr w:type="spellStart"/>
            <w:r w:rsidRPr="000B2F20">
              <w:rPr>
                <w:rFonts w:ascii="Tahoma" w:hAnsi="Tahoma" w:cs="Consolas"/>
                <w:sz w:val="16"/>
                <w:szCs w:val="16"/>
                <w:lang w:eastAsia="en-US"/>
              </w:rPr>
              <w:t>ресурсов</w:t>
            </w:r>
            <w:proofErr w:type="spellEnd"/>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 xml:space="preserve">ОБРАЗЦОВЫЙ: </w:t>
            </w:r>
            <w:r w:rsidRPr="000B2F20">
              <w:rPr>
                <w:rFonts w:ascii="Tahoma" w:hAnsi="Tahoma" w:cs="Arial"/>
                <w:sz w:val="16"/>
                <w:szCs w:val="16"/>
                <w:lang w:val="ru-RU" w:eastAsia="en-US"/>
              </w:rPr>
              <w:t xml:space="preserve">Использование образовательных ресурсов способствует формированию у учащихся содержательных, операционных и мотивационных компонентов деятельности, эффективно проводить мониторинг, </w:t>
            </w:r>
            <w:r w:rsidRPr="000B2F20">
              <w:rPr>
                <w:rFonts w:ascii="Tahoma" w:hAnsi="Tahoma" w:cs="Arial"/>
                <w:sz w:val="16"/>
                <w:szCs w:val="16"/>
                <w:u w:val="single"/>
                <w:lang w:val="ru-RU" w:eastAsia="en-US"/>
              </w:rPr>
              <w:t>корректировать</w:t>
            </w:r>
            <w:r w:rsidRPr="000B2F20">
              <w:rPr>
                <w:rFonts w:ascii="Tahoma" w:hAnsi="Tahoma" w:cs="Arial"/>
                <w:sz w:val="16"/>
                <w:szCs w:val="16"/>
                <w:lang w:val="ru-RU" w:eastAsia="en-US"/>
              </w:rPr>
              <w:t xml:space="preserve">, а также оценивать усвоение учащимися учебного материала </w:t>
            </w:r>
            <w:r w:rsidRPr="000B2F20">
              <w:rPr>
                <w:rFonts w:ascii="Tahoma" w:hAnsi="Tahoma" w:cs="Arial"/>
                <w:sz w:val="16"/>
                <w:szCs w:val="16"/>
                <w:u w:val="single"/>
                <w:lang w:val="ru-RU" w:eastAsia="en-US"/>
              </w:rPr>
              <w:t>на каждом его этапе.</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Pr="000B2F20" w:rsidRDefault="00D32B2B" w:rsidP="000B2F20">
            <w:pPr>
              <w:rPr>
                <w:rFonts w:ascii="Tahoma" w:hAnsi="Tahoma" w:cs="Arial"/>
                <w:b/>
                <w:sz w:val="16"/>
                <w:szCs w:val="16"/>
                <w:lang w:val="ru-RU" w:eastAsia="en-US"/>
              </w:rPr>
            </w:pPr>
            <w:r>
              <w:rPr>
                <w:rFonts w:ascii="Tahoma" w:hAnsi="Tahoma" w:cs="Arial"/>
                <w:b/>
                <w:sz w:val="16"/>
                <w:szCs w:val="16"/>
                <w:lang w:val="ru-RU" w:eastAsia="en-US"/>
              </w:rPr>
              <w:t>2</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Pr="00D32B2B" w:rsidRDefault="00D32B2B" w:rsidP="000B2F20">
            <w:pPr>
              <w:rPr>
                <w:rFonts w:ascii="Tahoma" w:hAnsi="Tahoma" w:cs="Arial"/>
                <w:b/>
                <w:sz w:val="16"/>
                <w:szCs w:val="16"/>
                <w:lang w:val="ru-RU" w:eastAsia="en-US"/>
              </w:rPr>
            </w:pPr>
            <w:r>
              <w:rPr>
                <w:rFonts w:ascii="Tahoma" w:hAnsi="Tahoma" w:cs="Arial"/>
                <w:b/>
                <w:sz w:val="16"/>
                <w:szCs w:val="16"/>
                <w:lang w:val="ru-RU" w:eastAsia="en-US"/>
              </w:rPr>
              <w:t>2</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Pr="00D32B2B" w:rsidRDefault="00D32B2B" w:rsidP="00D32B2B">
            <w:pPr>
              <w:rPr>
                <w:rFonts w:ascii="Tahoma" w:hAnsi="Tahoma" w:cs="Arial"/>
                <w:sz w:val="16"/>
                <w:szCs w:val="16"/>
                <w:lang w:val="ru-RU" w:eastAsia="en-US"/>
              </w:rPr>
            </w:pPr>
            <w:r w:rsidRPr="00D32B2B">
              <w:rPr>
                <w:rFonts w:ascii="Tahoma" w:hAnsi="Tahoma" w:cs="Arial"/>
                <w:sz w:val="16"/>
                <w:szCs w:val="16"/>
                <w:lang w:val="ru-RU" w:eastAsia="en-US"/>
              </w:rPr>
              <w:t>На уроке использовались дидактические материалы, разработанные учителем, учебник.</w:t>
            </w:r>
            <w:r>
              <w:rPr>
                <w:rFonts w:ascii="Tahoma" w:hAnsi="Tahoma" w:cs="Arial"/>
                <w:sz w:val="16"/>
                <w:szCs w:val="16"/>
                <w:lang w:val="ru-RU" w:eastAsia="en-US"/>
              </w:rPr>
              <w:t xml:space="preserve"> В принципе для организации запланированной деятельности этого было достаточно. Но не было запланировано проведение мониторинга деятельности учащихся ни на одном из этапов.</w:t>
            </w: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D32B2B"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 xml:space="preserve">ХОРОШИЙ: </w:t>
            </w:r>
            <w:r w:rsidRPr="000B2F20">
              <w:rPr>
                <w:rFonts w:ascii="Tahoma" w:hAnsi="Tahoma" w:cs="Arial"/>
                <w:sz w:val="16"/>
                <w:szCs w:val="16"/>
                <w:lang w:val="ru-RU" w:eastAsia="en-US"/>
              </w:rPr>
              <w:t>Использование образовательных ресурсов способствует формированию у учащихся содержательных, операционных и мотивационных компонентов деятельности, позволяет оценивать усвоение учащимися учебного материала.</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 xml:space="preserve">ТРЕБУЮЩИЙ УЛУЧШЕНИЯ: </w:t>
            </w:r>
            <w:r w:rsidRPr="000B2F20">
              <w:rPr>
                <w:rFonts w:ascii="Tahoma" w:hAnsi="Tahoma" w:cs="Arial"/>
                <w:sz w:val="16"/>
                <w:szCs w:val="16"/>
                <w:lang w:val="ru-RU" w:eastAsia="en-US"/>
              </w:rPr>
              <w:t xml:space="preserve">Использование образовательных ресурсов способствует формированию у учащихся содержательных, операционных и мотивационных компонентов деятельности, </w:t>
            </w:r>
            <w:r w:rsidRPr="000B2F20">
              <w:rPr>
                <w:rFonts w:ascii="Tahoma" w:hAnsi="Tahoma" w:cs="Arial"/>
                <w:sz w:val="16"/>
                <w:szCs w:val="16"/>
                <w:u w:val="single"/>
                <w:lang w:val="ru-RU" w:eastAsia="en-US"/>
              </w:rPr>
              <w:t>не стимулирует</w:t>
            </w:r>
            <w:r w:rsidRPr="000B2F20">
              <w:rPr>
                <w:rFonts w:ascii="Tahoma" w:hAnsi="Tahoma" w:cs="Arial"/>
                <w:sz w:val="16"/>
                <w:szCs w:val="16"/>
                <w:lang w:val="ru-RU" w:eastAsia="en-US"/>
              </w:rPr>
              <w:t xml:space="preserve"> эффективное проводение мониторинга, корректировать, а также оценивать усвоение учащимися учебного материала на каждом его этапе.</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132"/>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Consolas"/>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НИЗКИЙ</w:t>
            </w:r>
            <w:r w:rsidRPr="000B2F20">
              <w:rPr>
                <w:rFonts w:ascii="Tahoma" w:hAnsi="Tahoma" w:cs="Arial"/>
                <w:sz w:val="16"/>
                <w:szCs w:val="16"/>
                <w:lang w:val="ru-RU" w:eastAsia="en-US"/>
              </w:rPr>
              <w:t xml:space="preserve">:  Использование образовательных ресурсов </w:t>
            </w:r>
            <w:r w:rsidRPr="000B2F20">
              <w:rPr>
                <w:rFonts w:ascii="Tahoma" w:hAnsi="Tahoma" w:cs="Arial"/>
                <w:sz w:val="16"/>
                <w:szCs w:val="16"/>
                <w:u w:val="single"/>
                <w:lang w:val="ru-RU" w:eastAsia="en-US"/>
              </w:rPr>
              <w:t xml:space="preserve">не способствует </w:t>
            </w:r>
            <w:r w:rsidRPr="000B2F20">
              <w:rPr>
                <w:rFonts w:ascii="Tahoma" w:hAnsi="Tahoma" w:cs="Arial"/>
                <w:sz w:val="16"/>
                <w:szCs w:val="16"/>
                <w:lang w:val="ru-RU" w:eastAsia="en-US"/>
              </w:rPr>
              <w:t xml:space="preserve">формированию у учащихся содержательных, операционных и мотивационных компонентов деятельности, </w:t>
            </w:r>
            <w:r w:rsidRPr="000B2F20">
              <w:rPr>
                <w:rFonts w:ascii="Tahoma" w:hAnsi="Tahoma" w:cs="Arial"/>
                <w:sz w:val="16"/>
                <w:szCs w:val="16"/>
                <w:u w:val="single"/>
                <w:lang w:val="ru-RU" w:eastAsia="en-US"/>
              </w:rPr>
              <w:t xml:space="preserve">не позволяет </w:t>
            </w:r>
            <w:r w:rsidRPr="000B2F20">
              <w:rPr>
                <w:rFonts w:ascii="Tahoma" w:hAnsi="Tahoma" w:cs="Arial"/>
                <w:sz w:val="16"/>
                <w:szCs w:val="16"/>
                <w:lang w:val="ru-RU" w:eastAsia="en-US"/>
              </w:rPr>
              <w:t>эффективно проводить мониторинг, корректировать, а также оценивать усвоение учащимися учебного материала на каждом его этапе.</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68"/>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sz w:val="16"/>
                <w:szCs w:val="16"/>
                <w:lang w:eastAsia="en-US"/>
              </w:rPr>
              <w:t xml:space="preserve">12. </w:t>
            </w:r>
            <w:proofErr w:type="spellStart"/>
            <w:r w:rsidRPr="000B2F20">
              <w:rPr>
                <w:rFonts w:ascii="Tahoma" w:hAnsi="Tahoma"/>
                <w:sz w:val="16"/>
                <w:szCs w:val="16"/>
                <w:lang w:eastAsia="en-US"/>
              </w:rPr>
              <w:t>Рациональное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использование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времени</w:t>
            </w:r>
            <w:proofErr w:type="spellEnd"/>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sz w:val="16"/>
                <w:szCs w:val="16"/>
                <w:lang w:val="ru-RU" w:eastAsia="en-US"/>
              </w:rPr>
              <w:t xml:space="preserve">ОБРАЗЦОВЫЙ: </w:t>
            </w:r>
            <w:r w:rsidRPr="000B2F20">
              <w:rPr>
                <w:rFonts w:ascii="Tahoma" w:hAnsi="Tahoma" w:cs="Arial"/>
                <w:sz w:val="16"/>
                <w:szCs w:val="16"/>
                <w:lang w:val="ru-RU" w:eastAsia="en-US"/>
              </w:rPr>
              <w:t xml:space="preserve"> Рациональное планирование времени на каждом этапе урока. Умение соизмерять объем выполнения работы со временем. Учителем соблюдается регламент запланированного времени. Умение учителя при необходимости вносить коррективы в план проведения урока. </w:t>
            </w:r>
            <w:proofErr w:type="spellStart"/>
            <w:r w:rsidRPr="000B2F20">
              <w:rPr>
                <w:rFonts w:ascii="Tahoma" w:hAnsi="Tahoma" w:cs="Arial"/>
                <w:sz w:val="16"/>
                <w:szCs w:val="16"/>
                <w:lang w:eastAsia="en-US"/>
              </w:rPr>
              <w:t>Правильный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выбор</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методики</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преподавания</w:t>
            </w:r>
            <w:proofErr w:type="spellEnd"/>
            <w:r w:rsidRPr="000B2F20">
              <w:rPr>
                <w:rFonts w:ascii="Tahoma" w:hAnsi="Tahoma" w:cs="Arial"/>
                <w:sz w:val="16"/>
                <w:szCs w:val="16"/>
                <w:lang w:eastAsia="en-US"/>
              </w:rPr>
              <w:t xml:space="preserve"> в </w:t>
            </w:r>
            <w:proofErr w:type="spellStart"/>
            <w:r w:rsidRPr="000B2F20">
              <w:rPr>
                <w:rFonts w:ascii="Tahoma" w:hAnsi="Tahoma" w:cs="Arial"/>
                <w:sz w:val="16"/>
                <w:szCs w:val="16"/>
                <w:lang w:eastAsia="en-US"/>
              </w:rPr>
              <w:t>целях</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рационального</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использования</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времени</w:t>
            </w:r>
            <w:proofErr w:type="spellEnd"/>
            <w:r w:rsidRPr="000B2F20">
              <w:rPr>
                <w:rFonts w:ascii="Tahoma" w:hAnsi="Tahoma" w:cs="Arial"/>
                <w:sz w:val="16"/>
                <w:szCs w:val="16"/>
                <w:lang w:eastAsia="en-US"/>
              </w:rPr>
              <w:t>.</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A26C94" w:rsidRDefault="00A26C94" w:rsidP="000B2F20">
            <w:pPr>
              <w:rPr>
                <w:rFonts w:ascii="Tahoma" w:hAnsi="Tahoma" w:cs="Arial"/>
                <w:b/>
                <w:sz w:val="16"/>
                <w:szCs w:val="16"/>
                <w:lang w:val="ru-RU" w:eastAsia="en-US"/>
              </w:rPr>
            </w:pPr>
          </w:p>
          <w:p w:rsidR="0028175D" w:rsidRPr="0028175D" w:rsidRDefault="0028175D" w:rsidP="000B2F20">
            <w:pPr>
              <w:rPr>
                <w:rFonts w:ascii="Tahoma" w:hAnsi="Tahoma" w:cs="Arial"/>
                <w:b/>
                <w:sz w:val="16"/>
                <w:szCs w:val="16"/>
                <w:lang w:val="ru-RU" w:eastAsia="en-US"/>
              </w:rPr>
            </w:pPr>
            <w:r>
              <w:rPr>
                <w:rFonts w:ascii="Tahoma" w:hAnsi="Tahoma" w:cs="Arial"/>
                <w:b/>
                <w:sz w:val="16"/>
                <w:szCs w:val="16"/>
                <w:lang w:val="ru-RU" w:eastAsia="en-US"/>
              </w:rPr>
              <w:t>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8175D" w:rsidRDefault="0028175D" w:rsidP="000B2F20">
            <w:pPr>
              <w:rPr>
                <w:b/>
                <w:bCs/>
                <w:sz w:val="22"/>
                <w:szCs w:val="22"/>
                <w:lang w:val="ru-RU" w:eastAsia="en-US"/>
              </w:rPr>
            </w:pPr>
          </w:p>
          <w:p w:rsidR="0028175D" w:rsidRDefault="0028175D" w:rsidP="000B2F20">
            <w:pPr>
              <w:rPr>
                <w:b/>
                <w:bCs/>
                <w:sz w:val="22"/>
                <w:szCs w:val="22"/>
                <w:lang w:val="ru-RU" w:eastAsia="en-US"/>
              </w:rPr>
            </w:pPr>
          </w:p>
          <w:p w:rsidR="0028175D" w:rsidRDefault="0028175D" w:rsidP="000B2F20">
            <w:pPr>
              <w:rPr>
                <w:b/>
                <w:bCs/>
                <w:sz w:val="22"/>
                <w:szCs w:val="22"/>
                <w:lang w:val="ru-RU" w:eastAsia="en-US"/>
              </w:rPr>
            </w:pPr>
          </w:p>
          <w:p w:rsidR="0028175D" w:rsidRDefault="0028175D" w:rsidP="000B2F20">
            <w:pPr>
              <w:rPr>
                <w:b/>
                <w:bCs/>
                <w:sz w:val="22"/>
                <w:szCs w:val="22"/>
                <w:lang w:val="ru-RU" w:eastAsia="en-US"/>
              </w:rPr>
            </w:pPr>
          </w:p>
          <w:p w:rsidR="0028175D" w:rsidRDefault="0028175D"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Default="0028175D" w:rsidP="000B2F20">
            <w:pPr>
              <w:rPr>
                <w:rFonts w:ascii="Tahoma" w:hAnsi="Tahoma" w:cs="Arial"/>
                <w:b/>
                <w:sz w:val="16"/>
                <w:szCs w:val="16"/>
                <w:lang w:val="ru-RU" w:eastAsia="en-US"/>
              </w:rPr>
            </w:pPr>
          </w:p>
          <w:p w:rsidR="0028175D" w:rsidRPr="0028175D" w:rsidRDefault="0028175D" w:rsidP="000B2F20">
            <w:pPr>
              <w:rPr>
                <w:rFonts w:ascii="Tahoma" w:hAnsi="Tahoma" w:cs="Arial"/>
                <w:b/>
                <w:sz w:val="16"/>
                <w:szCs w:val="16"/>
                <w:lang w:val="ru-RU" w:eastAsia="en-US"/>
              </w:rPr>
            </w:pPr>
            <w:r>
              <w:rPr>
                <w:rFonts w:ascii="Tahoma" w:hAnsi="Tahoma" w:cs="Arial"/>
                <w:b/>
                <w:sz w:val="16"/>
                <w:szCs w:val="16"/>
                <w:lang w:val="ru-RU" w:eastAsia="en-US"/>
              </w:rPr>
              <w:t>3</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Pr="0028175D" w:rsidRDefault="0028175D" w:rsidP="000B2F20">
            <w:pPr>
              <w:rPr>
                <w:rFonts w:ascii="Tahoma" w:hAnsi="Tahoma" w:cs="Arial"/>
                <w:b/>
                <w:sz w:val="16"/>
                <w:szCs w:val="16"/>
                <w:lang w:val="ru-RU" w:eastAsia="en-US"/>
              </w:rPr>
            </w:pPr>
            <w:r>
              <w:rPr>
                <w:rFonts w:ascii="Tahoma" w:hAnsi="Tahoma" w:cs="Arial"/>
                <w:bCs/>
                <w:sz w:val="16"/>
                <w:szCs w:val="16"/>
                <w:lang w:val="kk-KZ" w:eastAsia="en-US"/>
              </w:rPr>
              <w:t>Н</w:t>
            </w:r>
            <w:r>
              <w:rPr>
                <w:rFonts w:ascii="Tahoma" w:hAnsi="Tahoma" w:cs="Arial"/>
                <w:bCs/>
                <w:sz w:val="16"/>
                <w:szCs w:val="16"/>
                <w:lang w:val="kk-KZ" w:eastAsia="en-US"/>
              </w:rPr>
              <w:t>есколько нерационально распределяет время урока, на этапе актуализации из-за использования фронтальной формы организации учебно-познавательной деятельности время было потеряно, поэтому в конце урока его не хватило на рефлексию.</w:t>
            </w:r>
            <w:r>
              <w:rPr>
                <w:rFonts w:ascii="Tahoma" w:hAnsi="Tahoma" w:cs="Arial"/>
                <w:bCs/>
                <w:sz w:val="16"/>
                <w:szCs w:val="16"/>
                <w:lang w:val="kk-KZ" w:eastAsia="en-US"/>
              </w:rPr>
              <w:t xml:space="preserve"> Но приэтом следует также отметить, что используемая методика позволила на этапе изучения материала сэкономить время.</w:t>
            </w: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28175D" w:rsidRDefault="000B2F20" w:rsidP="000B2F20">
            <w:pPr>
              <w:rPr>
                <w:rFonts w:ascii="Tahoma" w:hAnsi="Tahoma"/>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ХОРОШИЙ:</w:t>
            </w:r>
            <w:r w:rsidRPr="000B2F20">
              <w:rPr>
                <w:rFonts w:ascii="Tahoma" w:hAnsi="Tahoma" w:cs="Arial"/>
                <w:sz w:val="16"/>
                <w:szCs w:val="16"/>
                <w:lang w:val="ru-RU" w:eastAsia="en-US"/>
              </w:rPr>
              <w:t xml:space="preserve"> Рациональное планирование времени на каждом этапе урока. Учитель затрудняется в соизмерении объема выполнения работы со временем. Учителем не всегда соблюдается регламент спланированного времени.  Учитель при необходимости вносит коррективы в планпроведения урока. Правильный выбор методики преподавания в целях рационального использования времени.</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ТРЕБУЮЩИЙ УЛУЧШЕНИЯ:</w:t>
            </w:r>
            <w:r w:rsidRPr="000B2F20">
              <w:rPr>
                <w:rFonts w:ascii="Tahoma" w:hAnsi="Tahoma" w:cs="Arial"/>
                <w:sz w:val="16"/>
                <w:szCs w:val="16"/>
                <w:lang w:val="ru-RU" w:eastAsia="en-US"/>
              </w:rPr>
              <w:t xml:space="preserve"> На каждом этапе урока время спланировано нерационально . Учитель затрудняется в соизмерении объема выполнения работы со временем. Учителем не всегда соблюдается регламент спланированного времени. Учитель не вносит коррективы в план проведения урока. Неправильный выбор методики преподавания в целях рационального использования времени.</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6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НИЗКИЙ:</w:t>
            </w:r>
            <w:r w:rsidRPr="000B2F20">
              <w:rPr>
                <w:rFonts w:ascii="Tahoma" w:hAnsi="Tahoma" w:cs="Arial"/>
                <w:sz w:val="16"/>
                <w:szCs w:val="16"/>
                <w:lang w:val="ru-RU" w:eastAsia="en-US"/>
              </w:rPr>
              <w:t xml:space="preserve"> Нерационально спланировано время. Учитель не умеет  соизмерять объем выполнения работы со временем. Учителем не соблюдается регламент спланированного времени.  Учитель не вносит коррективы в план проведения урока.</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602"/>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val="ru-RU" w:eastAsia="en-US"/>
              </w:rPr>
            </w:pPr>
            <w:r w:rsidRPr="000B2F20">
              <w:rPr>
                <w:rFonts w:ascii="Tahoma" w:hAnsi="Tahoma"/>
                <w:sz w:val="16"/>
                <w:szCs w:val="16"/>
                <w:lang w:val="ru-RU" w:eastAsia="en-US"/>
              </w:rPr>
              <w:t>13. Вербальные и невербальные коммуникативные навыки</w:t>
            </w: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sz w:val="16"/>
                <w:szCs w:val="16"/>
                <w:lang w:val="ru-RU" w:eastAsia="en-US"/>
              </w:rPr>
              <w:t xml:space="preserve">ОБРАЗЦОВЫЙ: </w:t>
            </w:r>
            <w:r w:rsidRPr="000B2F20">
              <w:rPr>
                <w:rFonts w:ascii="Tahoma" w:hAnsi="Tahoma" w:cs="Arial"/>
                <w:sz w:val="16"/>
                <w:szCs w:val="16"/>
                <w:u w:val="single"/>
                <w:lang w:val="kk-KZ" w:eastAsia="en-US"/>
              </w:rPr>
              <w:t>Высокая культура речи</w:t>
            </w:r>
            <w:r w:rsidRPr="000B2F20">
              <w:rPr>
                <w:rFonts w:ascii="Tahoma" w:hAnsi="Tahoma" w:cs="Arial"/>
                <w:sz w:val="16"/>
                <w:szCs w:val="16"/>
                <w:u w:val="single"/>
                <w:lang w:val="ru-RU" w:eastAsia="en-US"/>
              </w:rPr>
              <w:t xml:space="preserve"> учителя,</w:t>
            </w:r>
            <w:r w:rsidRPr="000B2F20">
              <w:rPr>
                <w:rFonts w:ascii="Tahoma" w:hAnsi="Tahoma" w:cs="Arial"/>
                <w:sz w:val="16"/>
                <w:szCs w:val="16"/>
                <w:lang w:val="ru-RU" w:eastAsia="en-US"/>
              </w:rPr>
              <w:t xml:space="preserve"> четкая дикция, спокойный тон, оптимальный темп, речь эмоциональна. Умеет управлять мимикой и жестами.  Учитывает индивидуально-психологические особенности учащихся. </w:t>
            </w:r>
            <w:proofErr w:type="spellStart"/>
            <w:r w:rsidRPr="000B2F20">
              <w:rPr>
                <w:rFonts w:ascii="Tahoma" w:hAnsi="Tahoma" w:cs="Arial"/>
                <w:sz w:val="16"/>
                <w:szCs w:val="16"/>
                <w:lang w:eastAsia="en-US"/>
              </w:rPr>
              <w:t>Деловой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стиль</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одежды</w:t>
            </w:r>
            <w:proofErr w:type="spellEnd"/>
            <w:r w:rsidRPr="000B2F20">
              <w:rPr>
                <w:rFonts w:ascii="Tahoma" w:hAnsi="Tahoma" w:cs="Arial"/>
                <w:sz w:val="16"/>
                <w:szCs w:val="16"/>
                <w:lang w:eastAsia="en-US"/>
              </w:rPr>
              <w:t>.</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sz w:val="16"/>
                <w:szCs w:val="16"/>
                <w:lang w:val="ru-RU" w:eastAsia="en-US"/>
              </w:rPr>
            </w:pPr>
          </w:p>
          <w:p w:rsidR="00A26C94" w:rsidRDefault="00A26C94" w:rsidP="000B2F20">
            <w:pPr>
              <w:rPr>
                <w:rFonts w:ascii="Tahoma" w:hAnsi="Tahoma" w:cs="Arial"/>
                <w:b/>
                <w:sz w:val="16"/>
                <w:szCs w:val="16"/>
                <w:lang w:val="ru-RU" w:eastAsia="en-US"/>
              </w:rPr>
            </w:pPr>
          </w:p>
          <w:p w:rsidR="00A26C94" w:rsidRPr="00A26C94" w:rsidRDefault="00A26C94" w:rsidP="000B2F20">
            <w:pPr>
              <w:rPr>
                <w:rFonts w:ascii="Tahoma" w:hAnsi="Tahoma" w:cs="Arial"/>
                <w:b/>
                <w:sz w:val="16"/>
                <w:szCs w:val="16"/>
                <w:lang w:val="ru-RU" w:eastAsia="en-US"/>
              </w:rPr>
            </w:pPr>
            <w:r>
              <w:rPr>
                <w:rFonts w:ascii="Tahoma" w:hAnsi="Tahoma" w:cs="Arial"/>
                <w:b/>
                <w:sz w:val="16"/>
                <w:szCs w:val="16"/>
                <w:lang w:val="ru-RU" w:eastAsia="en-US"/>
              </w:rPr>
              <w:t>4</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26C94" w:rsidRDefault="00A26C94" w:rsidP="000B2F20">
            <w:pPr>
              <w:rPr>
                <w:b/>
                <w:bCs/>
                <w:sz w:val="22"/>
                <w:szCs w:val="22"/>
                <w:lang w:val="ru-RU" w:eastAsia="en-US"/>
              </w:rPr>
            </w:pPr>
          </w:p>
          <w:p w:rsidR="00A26C94" w:rsidRDefault="00A26C94"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0.5</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sz w:val="16"/>
                <w:szCs w:val="16"/>
                <w:lang w:val="ru-RU" w:eastAsia="en-US"/>
              </w:rPr>
            </w:pPr>
          </w:p>
          <w:p w:rsidR="00A26C94" w:rsidRDefault="00A26C94" w:rsidP="000B2F20">
            <w:pPr>
              <w:rPr>
                <w:rFonts w:ascii="Tahoma" w:hAnsi="Tahoma" w:cs="Arial"/>
                <w:b/>
                <w:sz w:val="16"/>
                <w:szCs w:val="16"/>
                <w:lang w:val="ru-RU" w:eastAsia="en-US"/>
              </w:rPr>
            </w:pPr>
          </w:p>
          <w:p w:rsidR="00A26C94" w:rsidRPr="00A26C94" w:rsidRDefault="00A26C94" w:rsidP="000B2F20">
            <w:pPr>
              <w:rPr>
                <w:rFonts w:ascii="Tahoma" w:hAnsi="Tahoma" w:cs="Arial"/>
                <w:b/>
                <w:sz w:val="16"/>
                <w:szCs w:val="16"/>
                <w:lang w:val="ru-RU" w:eastAsia="en-US"/>
              </w:rPr>
            </w:pPr>
            <w:r>
              <w:rPr>
                <w:rFonts w:ascii="Tahoma" w:hAnsi="Tahoma" w:cs="Arial"/>
                <w:b/>
                <w:sz w:val="16"/>
                <w:szCs w:val="16"/>
                <w:lang w:val="ru-RU" w:eastAsia="en-US"/>
              </w:rPr>
              <w:t>2</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Pr="00A26C94" w:rsidRDefault="00A26C94" w:rsidP="000B2F20">
            <w:pPr>
              <w:rPr>
                <w:rFonts w:ascii="Tahoma" w:hAnsi="Tahoma" w:cs="Arial"/>
                <w:sz w:val="16"/>
                <w:szCs w:val="16"/>
                <w:lang w:val="ru-RU" w:eastAsia="en-US"/>
              </w:rPr>
            </w:pPr>
            <w:r w:rsidRPr="00A26C94">
              <w:rPr>
                <w:rFonts w:ascii="Tahoma" w:hAnsi="Tahoma" w:cs="Arial"/>
                <w:sz w:val="16"/>
                <w:szCs w:val="16"/>
                <w:lang w:val="ru-RU" w:eastAsia="en-US"/>
              </w:rPr>
              <w:t>Эстетически выдержан внешний вид учителя.</w:t>
            </w:r>
            <w:r>
              <w:rPr>
                <w:rFonts w:ascii="Tahoma" w:hAnsi="Tahoma" w:cs="Arial"/>
                <w:sz w:val="16"/>
                <w:szCs w:val="16"/>
                <w:lang w:val="ru-RU" w:eastAsia="en-US"/>
              </w:rPr>
              <w:t xml:space="preserve"> Обладает хорошо поставленной речью, четкой дикцией, но при этом несколько повышена интонация. Владеет основами педагогической </w:t>
            </w:r>
            <w:r>
              <w:rPr>
                <w:rFonts w:ascii="Tahoma" w:hAnsi="Tahoma" w:cs="Arial"/>
                <w:sz w:val="16"/>
                <w:szCs w:val="16"/>
                <w:lang w:val="ru-RU" w:eastAsia="en-US"/>
              </w:rPr>
              <w:lastRenderedPageBreak/>
              <w:t>техники.</w:t>
            </w:r>
          </w:p>
        </w:tc>
      </w:tr>
      <w:tr w:rsidR="000B2F20" w:rsidRPr="000B2F20" w:rsidTr="000B2F20">
        <w:trPr>
          <w:trHeight w:val="554"/>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A26C94" w:rsidRDefault="000B2F20" w:rsidP="000B2F20">
            <w:pPr>
              <w:rPr>
                <w:rFonts w:ascii="Tahoma" w:hAnsi="Tahoma"/>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sz w:val="16"/>
                <w:szCs w:val="16"/>
                <w:lang w:val="ru-RU" w:eastAsia="en-US"/>
              </w:rPr>
              <w:t xml:space="preserve">ХОРОШИЙ: </w:t>
            </w:r>
            <w:r w:rsidRPr="000B2F20">
              <w:rPr>
                <w:rFonts w:ascii="Tahoma" w:hAnsi="Tahoma" w:cs="Arial"/>
                <w:sz w:val="16"/>
                <w:szCs w:val="16"/>
                <w:lang w:val="ru-RU" w:eastAsia="en-US"/>
              </w:rPr>
              <w:t xml:space="preserve">Четкая дикция, спокойный тон, оптимальный темп, речь эмоциональна. Умеет управлять мимикой и жестами.  Учитывает индивидуально-психологические особенности учащихся. </w:t>
            </w:r>
            <w:proofErr w:type="spellStart"/>
            <w:r w:rsidRPr="000B2F20">
              <w:rPr>
                <w:rFonts w:ascii="Tahoma" w:hAnsi="Tahoma" w:cs="Arial"/>
                <w:sz w:val="16"/>
                <w:szCs w:val="16"/>
                <w:lang w:eastAsia="en-US"/>
              </w:rPr>
              <w:t>Деловой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стиль</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одежды</w:t>
            </w:r>
            <w:proofErr w:type="spellEnd"/>
            <w:r w:rsidRPr="000B2F20">
              <w:rPr>
                <w:rFonts w:ascii="Tahoma" w:hAnsi="Tahoma" w:cs="Arial"/>
                <w:sz w:val="16"/>
                <w:szCs w:val="16"/>
                <w:lang w:eastAsia="en-US"/>
              </w:rPr>
              <w:t xml:space="preserve">.    </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eastAsia="en-US"/>
              </w:rPr>
            </w:pPr>
          </w:p>
        </w:tc>
      </w:tr>
      <w:tr w:rsidR="000B2F20" w:rsidRPr="000B2F20" w:rsidTr="000B2F20">
        <w:trPr>
          <w:trHeight w:val="548"/>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sz w:val="16"/>
                <w:szCs w:val="16"/>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ТРЕБУЮЩИЙ УЛУЧШЕНИЯ:</w:t>
            </w:r>
            <w:r w:rsidRPr="000B2F20">
              <w:rPr>
                <w:rFonts w:ascii="Tahoma" w:hAnsi="Tahoma" w:cs="Arial"/>
                <w:sz w:val="16"/>
                <w:szCs w:val="16"/>
                <w:lang w:val="ru-RU" w:eastAsia="en-US"/>
              </w:rPr>
              <w:t xml:space="preserve"> Дикция нечеткая, тон спокойный, оптимальный темп, речь не эмоциональна. Не умеет управлять мимикой и жестами. Недостаточное внимание учителя к своему внешнему виду.</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565"/>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eastAsia="en-US"/>
              </w:rPr>
            </w:pPr>
            <w:r w:rsidRPr="000B2F20">
              <w:rPr>
                <w:rFonts w:ascii="Tahoma" w:hAnsi="Tahoma" w:cs="Arial"/>
                <w:b/>
                <w:sz w:val="16"/>
                <w:szCs w:val="16"/>
                <w:lang w:val="ru-RU" w:eastAsia="en-US"/>
              </w:rPr>
              <w:t xml:space="preserve">НИЗКИЙ: </w:t>
            </w:r>
            <w:r w:rsidRPr="000B2F20">
              <w:rPr>
                <w:rFonts w:ascii="Tahoma" w:hAnsi="Tahoma" w:cs="Arial"/>
                <w:sz w:val="16"/>
                <w:szCs w:val="16"/>
                <w:lang w:val="kk-KZ" w:eastAsia="en-US"/>
              </w:rPr>
              <w:t>Низкая культура речи</w:t>
            </w:r>
            <w:r w:rsidRPr="000B2F20">
              <w:rPr>
                <w:rFonts w:ascii="Tahoma" w:hAnsi="Tahoma" w:cs="Arial"/>
                <w:sz w:val="16"/>
                <w:szCs w:val="16"/>
                <w:lang w:val="ru-RU" w:eastAsia="en-US"/>
              </w:rPr>
              <w:t xml:space="preserve"> учителя, передаваемая информация непонятна/недоступна, нечеткая дикция, повышенный (или пониженный)  тон, быстрый (замедленный) темп, речь монотонна. </w:t>
            </w:r>
            <w:proofErr w:type="spellStart"/>
            <w:r w:rsidRPr="000B2F20">
              <w:rPr>
                <w:rFonts w:ascii="Tahoma" w:hAnsi="Tahoma" w:cs="Arial"/>
                <w:sz w:val="16"/>
                <w:szCs w:val="16"/>
                <w:lang w:eastAsia="en-US"/>
              </w:rPr>
              <w:t>Не</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умеет</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управлять</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мимикой</w:t>
            </w:r>
            <w:proofErr w:type="spellEnd"/>
            <w:r w:rsidRPr="000B2F20">
              <w:rPr>
                <w:rFonts w:ascii="Tahoma" w:hAnsi="Tahoma" w:cs="Arial"/>
                <w:sz w:val="16"/>
                <w:szCs w:val="16"/>
                <w:lang w:eastAsia="en-US"/>
              </w:rPr>
              <w:t xml:space="preserve"> и </w:t>
            </w:r>
            <w:proofErr w:type="spellStart"/>
            <w:r w:rsidRPr="000B2F20">
              <w:rPr>
                <w:rFonts w:ascii="Tahoma" w:hAnsi="Tahoma" w:cs="Arial"/>
                <w:sz w:val="16"/>
                <w:szCs w:val="16"/>
                <w:lang w:eastAsia="en-US"/>
              </w:rPr>
              <w:t>жестами</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Неопрятный</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вид</w:t>
            </w:r>
            <w:proofErr w:type="spellEnd"/>
            <w:r w:rsidRPr="000B2F20">
              <w:rPr>
                <w:rFonts w:ascii="Tahoma" w:hAnsi="Tahoma" w:cs="Arial"/>
                <w:sz w:val="16"/>
                <w:szCs w:val="16"/>
                <w:lang w:eastAsia="en-US"/>
              </w:rPr>
              <w:t xml:space="preserve"> </w:t>
            </w:r>
            <w:proofErr w:type="spellStart"/>
            <w:r w:rsidRPr="000B2F20">
              <w:rPr>
                <w:rFonts w:ascii="Tahoma" w:hAnsi="Tahoma" w:cs="Arial"/>
                <w:sz w:val="16"/>
                <w:szCs w:val="16"/>
                <w:lang w:eastAsia="en-US"/>
              </w:rPr>
              <w:t>учителя</w:t>
            </w:r>
            <w:proofErr w:type="spellEnd"/>
            <w:r w:rsidRPr="000B2F20">
              <w:rPr>
                <w:rFonts w:ascii="Tahoma" w:hAnsi="Tahoma" w:cs="Arial"/>
                <w:sz w:val="16"/>
                <w:szCs w:val="16"/>
                <w:lang w:eastAsia="en-US"/>
              </w:rPr>
              <w:t xml:space="preserve">.   </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eastAsia="en-US"/>
              </w:rPr>
            </w:pPr>
          </w:p>
        </w:tc>
      </w:tr>
      <w:tr w:rsidR="000B2F20" w:rsidRPr="000B2F20" w:rsidTr="000B2F20">
        <w:trPr>
          <w:trHeight w:val="849"/>
        </w:trPr>
        <w:tc>
          <w:tcPr>
            <w:tcW w:w="1560" w:type="dxa"/>
            <w:vMerge w:val="restart"/>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sz w:val="16"/>
                <w:szCs w:val="16"/>
                <w:lang w:eastAsia="en-US"/>
              </w:rPr>
            </w:pPr>
            <w:r w:rsidRPr="000B2F20">
              <w:rPr>
                <w:rFonts w:ascii="Tahoma" w:hAnsi="Tahoma"/>
                <w:sz w:val="16"/>
                <w:szCs w:val="16"/>
                <w:lang w:eastAsia="en-US"/>
              </w:rPr>
              <w:t xml:space="preserve">14. </w:t>
            </w:r>
            <w:proofErr w:type="spellStart"/>
            <w:r w:rsidRPr="000B2F20">
              <w:rPr>
                <w:rFonts w:ascii="Tahoma" w:hAnsi="Tahoma"/>
                <w:sz w:val="16"/>
                <w:szCs w:val="16"/>
                <w:lang w:eastAsia="en-US"/>
              </w:rPr>
              <w:t>Домашнее</w:t>
            </w:r>
            <w:proofErr w:type="spellEnd"/>
            <w:r w:rsidRPr="000B2F20">
              <w:rPr>
                <w:rFonts w:ascii="Tahoma" w:hAnsi="Tahoma"/>
                <w:sz w:val="16"/>
                <w:szCs w:val="16"/>
                <w:lang w:eastAsia="en-US"/>
              </w:rPr>
              <w:t xml:space="preserve"> </w:t>
            </w:r>
            <w:proofErr w:type="spellStart"/>
            <w:r w:rsidRPr="000B2F20">
              <w:rPr>
                <w:rFonts w:ascii="Tahoma" w:hAnsi="Tahoma"/>
                <w:sz w:val="16"/>
                <w:szCs w:val="16"/>
                <w:lang w:eastAsia="en-US"/>
              </w:rPr>
              <w:t>задание</w:t>
            </w:r>
            <w:proofErr w:type="spellEnd"/>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 xml:space="preserve">ОБРАЗЦОВЫЙ:  </w:t>
            </w:r>
            <w:r w:rsidRPr="000B2F20">
              <w:rPr>
                <w:rFonts w:ascii="Tahoma" w:hAnsi="Tahoma" w:cs="Arial"/>
                <w:sz w:val="16"/>
                <w:szCs w:val="16"/>
                <w:lang w:val="ru-RU" w:eastAsia="en-US"/>
              </w:rPr>
              <w:t>Учитель: проводит инструктаж; дает алгоритм выполнения; предопределяет проверку д/з; учитывает объем и время.</w:t>
            </w:r>
          </w:p>
          <w:p w:rsidR="000B2F20" w:rsidRPr="000B2F20" w:rsidRDefault="000B2F20" w:rsidP="000B2F20">
            <w:pPr>
              <w:rPr>
                <w:rFonts w:ascii="Tahoma" w:hAnsi="Tahoma" w:cs="Arial"/>
                <w:sz w:val="16"/>
                <w:szCs w:val="16"/>
                <w:lang w:val="ru-RU" w:eastAsia="en-US"/>
              </w:rPr>
            </w:pPr>
            <w:r w:rsidRPr="000B2F20">
              <w:rPr>
                <w:rFonts w:ascii="Tahoma" w:hAnsi="Tahoma" w:cs="Arial"/>
                <w:sz w:val="16"/>
                <w:szCs w:val="16"/>
                <w:lang w:val="ru-RU" w:eastAsia="en-US"/>
              </w:rPr>
              <w:t>Задания: понятны каждому ученику; ориентированы на самостоятельный поиск решений и использование приобретенных знаний и умений; ориентированы на развитие аналитической мыслительной деятельности; носят творческий характер; различны по сложности.</w:t>
            </w:r>
          </w:p>
        </w:tc>
        <w:tc>
          <w:tcPr>
            <w:tcW w:w="850"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Pr="000B2F20" w:rsidRDefault="0039075D" w:rsidP="000B2F20">
            <w:pPr>
              <w:rPr>
                <w:rFonts w:ascii="Tahoma" w:hAnsi="Tahoma" w:cs="Arial"/>
                <w:b/>
                <w:sz w:val="16"/>
                <w:szCs w:val="16"/>
                <w:lang w:val="ru-RU" w:eastAsia="en-US"/>
              </w:rPr>
            </w:pPr>
            <w:r>
              <w:rPr>
                <w:rFonts w:ascii="Tahoma" w:hAnsi="Tahoma" w:cs="Arial"/>
                <w:b/>
                <w:sz w:val="16"/>
                <w:szCs w:val="16"/>
                <w:lang w:val="ru-RU" w:eastAsia="en-US"/>
              </w:rPr>
              <w:t>4</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9075D" w:rsidRDefault="0039075D" w:rsidP="000B2F20">
            <w:pPr>
              <w:rPr>
                <w:b/>
                <w:bCs/>
                <w:sz w:val="22"/>
                <w:szCs w:val="22"/>
                <w:lang w:val="ru-RU" w:eastAsia="en-US"/>
              </w:rPr>
            </w:pPr>
          </w:p>
          <w:p w:rsidR="0039075D" w:rsidRDefault="0039075D" w:rsidP="000B2F20">
            <w:pPr>
              <w:rPr>
                <w:b/>
                <w:bCs/>
                <w:sz w:val="22"/>
                <w:szCs w:val="22"/>
                <w:lang w:val="ru-RU" w:eastAsia="en-US"/>
              </w:rPr>
            </w:pPr>
          </w:p>
          <w:p w:rsidR="0039075D" w:rsidRDefault="0039075D" w:rsidP="000B2F20">
            <w:pPr>
              <w:rPr>
                <w:b/>
                <w:bCs/>
                <w:sz w:val="22"/>
                <w:szCs w:val="22"/>
                <w:lang w:val="ru-RU" w:eastAsia="en-US"/>
              </w:rPr>
            </w:pPr>
          </w:p>
          <w:p w:rsidR="0039075D" w:rsidRDefault="0039075D" w:rsidP="000B2F20">
            <w:pPr>
              <w:rPr>
                <w:b/>
                <w:bCs/>
                <w:sz w:val="22"/>
                <w:szCs w:val="22"/>
                <w:lang w:val="ru-RU" w:eastAsia="en-US"/>
              </w:rPr>
            </w:pPr>
          </w:p>
          <w:p w:rsidR="0039075D" w:rsidRDefault="0039075D" w:rsidP="000B2F20">
            <w:pPr>
              <w:rPr>
                <w:b/>
                <w:bCs/>
                <w:sz w:val="22"/>
                <w:szCs w:val="22"/>
                <w:lang w:val="ru-RU" w:eastAsia="en-US"/>
              </w:rPr>
            </w:pPr>
          </w:p>
          <w:p w:rsidR="000B2F20" w:rsidRPr="000B2F20" w:rsidRDefault="000B2F20" w:rsidP="000B2F20">
            <w:pPr>
              <w:rPr>
                <w:b/>
                <w:bCs/>
                <w:sz w:val="22"/>
                <w:szCs w:val="22"/>
                <w:lang w:eastAsia="en-US"/>
              </w:rPr>
            </w:pPr>
            <w:r w:rsidRPr="000B2F20">
              <w:rPr>
                <w:b/>
                <w:bCs/>
                <w:sz w:val="22"/>
                <w:szCs w:val="22"/>
                <w:lang w:eastAsia="en-US"/>
              </w:rPr>
              <w:t>1</w:t>
            </w:r>
          </w:p>
        </w:tc>
        <w:tc>
          <w:tcPr>
            <w:tcW w:w="1276"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Pr="0039075D" w:rsidRDefault="0039075D" w:rsidP="000B2F20">
            <w:pPr>
              <w:rPr>
                <w:rFonts w:ascii="Tahoma" w:hAnsi="Tahoma" w:cs="Arial"/>
                <w:b/>
                <w:sz w:val="16"/>
                <w:szCs w:val="16"/>
                <w:lang w:val="ru-RU" w:eastAsia="en-US"/>
              </w:rPr>
            </w:pPr>
            <w:r>
              <w:rPr>
                <w:rFonts w:ascii="Tahoma" w:hAnsi="Tahoma" w:cs="Arial"/>
                <w:b/>
                <w:sz w:val="16"/>
                <w:szCs w:val="16"/>
                <w:lang w:val="ru-RU" w:eastAsia="en-US"/>
              </w:rPr>
              <w:t>4</w:t>
            </w:r>
          </w:p>
        </w:tc>
        <w:tc>
          <w:tcPr>
            <w:tcW w:w="2694" w:type="dxa"/>
            <w:vMerge w:val="restart"/>
            <w:tcBorders>
              <w:top w:val="single" w:sz="4" w:space="0" w:color="auto"/>
              <w:left w:val="single" w:sz="4" w:space="0" w:color="auto"/>
              <w:bottom w:val="single" w:sz="4" w:space="0" w:color="auto"/>
              <w:right w:val="single" w:sz="4" w:space="0" w:color="auto"/>
            </w:tcBorders>
          </w:tcPr>
          <w:p w:rsidR="000B2F20" w:rsidRDefault="000B2F20"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Default="0039075D" w:rsidP="000B2F20">
            <w:pPr>
              <w:rPr>
                <w:rFonts w:ascii="Tahoma" w:hAnsi="Tahoma" w:cs="Arial"/>
                <w:b/>
                <w:sz w:val="16"/>
                <w:szCs w:val="16"/>
                <w:lang w:val="ru-RU" w:eastAsia="en-US"/>
              </w:rPr>
            </w:pPr>
          </w:p>
          <w:p w:rsidR="0039075D" w:rsidRPr="0039075D" w:rsidRDefault="0039075D" w:rsidP="000B2F20">
            <w:pPr>
              <w:rPr>
                <w:rFonts w:ascii="Tahoma" w:hAnsi="Tahoma" w:cs="Arial"/>
                <w:sz w:val="16"/>
                <w:szCs w:val="16"/>
                <w:lang w:val="ru-RU" w:eastAsia="en-US"/>
              </w:rPr>
            </w:pPr>
            <w:r w:rsidRPr="0039075D">
              <w:rPr>
                <w:rFonts w:ascii="Tahoma" w:hAnsi="Tahoma" w:cs="Arial"/>
                <w:sz w:val="16"/>
                <w:szCs w:val="16"/>
                <w:lang w:val="ru-RU" w:eastAsia="en-US"/>
              </w:rPr>
              <w:t xml:space="preserve">Дача домашнего задания своевременна. </w:t>
            </w:r>
            <w:r>
              <w:rPr>
                <w:rFonts w:ascii="Tahoma" w:hAnsi="Tahoma" w:cs="Arial"/>
                <w:sz w:val="16"/>
                <w:szCs w:val="16"/>
                <w:lang w:val="ru-RU" w:eastAsia="en-US"/>
              </w:rPr>
              <w:t xml:space="preserve">Инструктаж присутствует, построен на анализе деятельности </w:t>
            </w:r>
            <w:proofErr w:type="gramStart"/>
            <w:r>
              <w:rPr>
                <w:rFonts w:ascii="Tahoma" w:hAnsi="Tahoma" w:cs="Arial"/>
                <w:sz w:val="16"/>
                <w:szCs w:val="16"/>
                <w:lang w:val="ru-RU" w:eastAsia="en-US"/>
              </w:rPr>
              <w:t>учащихся</w:t>
            </w:r>
            <w:proofErr w:type="gramEnd"/>
            <w:r>
              <w:rPr>
                <w:rFonts w:ascii="Tahoma" w:hAnsi="Tahoma" w:cs="Arial"/>
                <w:sz w:val="16"/>
                <w:szCs w:val="16"/>
                <w:lang w:val="ru-RU" w:eastAsia="en-US"/>
              </w:rPr>
              <w:t xml:space="preserve"> на уроке, правильно расставлены акценты. Предполагает развитие критического мышления (составление уровневых вопросов по теме с учетом замечаний). Объем выдержан.</w:t>
            </w:r>
          </w:p>
        </w:tc>
      </w:tr>
      <w:tr w:rsidR="000B2F20" w:rsidRPr="000B2F20" w:rsidTr="000B2F20">
        <w:trPr>
          <w:trHeight w:val="831"/>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39075D" w:rsidRDefault="000B2F20" w:rsidP="000B2F20">
            <w:pPr>
              <w:rPr>
                <w:rFonts w:ascii="Tahoma" w:hAnsi="Tahoma"/>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 xml:space="preserve">ХОРОШИЙ: </w:t>
            </w:r>
            <w:r w:rsidRPr="000B2F20">
              <w:rPr>
                <w:rFonts w:ascii="Tahoma" w:hAnsi="Tahoma" w:cs="Arial"/>
                <w:sz w:val="16"/>
                <w:szCs w:val="16"/>
                <w:lang w:val="ru-RU" w:eastAsia="en-US"/>
              </w:rPr>
              <w:t>Учитель: проводит инструктаж; дает алгоритм выполнения; предопределяет проверку д/з;  учитывает объем и время.</w:t>
            </w:r>
          </w:p>
          <w:p w:rsidR="000B2F20" w:rsidRPr="000B2F20" w:rsidRDefault="000B2F20" w:rsidP="000B2F20">
            <w:pPr>
              <w:rPr>
                <w:rFonts w:ascii="Tahoma" w:hAnsi="Tahoma" w:cs="Arial"/>
                <w:sz w:val="16"/>
                <w:szCs w:val="16"/>
                <w:lang w:val="ru-RU" w:eastAsia="en-US"/>
              </w:rPr>
            </w:pPr>
            <w:r w:rsidRPr="000B2F20">
              <w:rPr>
                <w:rFonts w:ascii="Tahoma" w:hAnsi="Tahoma" w:cs="Arial"/>
                <w:sz w:val="16"/>
                <w:szCs w:val="16"/>
                <w:lang w:val="ru-RU" w:eastAsia="en-US"/>
              </w:rPr>
              <w:t>Задания: понятны каждому ученику; ориентированы на использование приобретенных знаний и умений; носят конструктивный характер;</w:t>
            </w:r>
          </w:p>
          <w:p w:rsidR="000B2F20" w:rsidRPr="000B2F20" w:rsidRDefault="000B2F20" w:rsidP="000B2F20">
            <w:pPr>
              <w:rPr>
                <w:rFonts w:ascii="Tahoma" w:hAnsi="Tahoma" w:cs="Arial"/>
                <w:sz w:val="16"/>
                <w:szCs w:val="16"/>
                <w:lang w:val="kk-KZ" w:eastAsia="en-US"/>
              </w:rPr>
            </w:pPr>
            <w:r w:rsidRPr="000B2F20">
              <w:rPr>
                <w:rFonts w:ascii="Tahoma" w:hAnsi="Tahoma" w:cs="Arial"/>
                <w:sz w:val="16"/>
                <w:szCs w:val="16"/>
                <w:lang w:val="ru-RU" w:eastAsia="en-US"/>
              </w:rPr>
              <w:t>различны по сложности; не ориентированы на развитие аналитической мыслительной деятельности.</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1127"/>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 xml:space="preserve">ТРЕБУЮЩИЙ УЛУЧШЕНИЯ: </w:t>
            </w:r>
            <w:r w:rsidRPr="000B2F20">
              <w:rPr>
                <w:rFonts w:ascii="Tahoma" w:hAnsi="Tahoma" w:cs="Arial"/>
                <w:sz w:val="16"/>
                <w:szCs w:val="16"/>
                <w:lang w:val="ru-RU" w:eastAsia="en-US"/>
              </w:rPr>
              <w:t>Учитель: проводит инструктаж; не дает алгоритм выполнения; не предопределяет проверку д/з; не учитывает объем и время.</w:t>
            </w:r>
          </w:p>
          <w:p w:rsidR="000B2F20" w:rsidRPr="000B2F20" w:rsidRDefault="000B2F20" w:rsidP="000B2F20">
            <w:pPr>
              <w:rPr>
                <w:rFonts w:ascii="Tahoma" w:hAnsi="Tahoma" w:cs="Arial"/>
                <w:sz w:val="16"/>
                <w:szCs w:val="16"/>
                <w:lang w:val="kk-KZ" w:eastAsia="en-US"/>
              </w:rPr>
            </w:pPr>
            <w:r w:rsidRPr="000B2F20">
              <w:rPr>
                <w:rFonts w:ascii="Tahoma" w:hAnsi="Tahoma" w:cs="Arial"/>
                <w:sz w:val="16"/>
                <w:szCs w:val="16"/>
                <w:lang w:val="ru-RU" w:eastAsia="en-US"/>
              </w:rPr>
              <w:t>Задания: понятны каждому ученику; не ориентированы на использование приобретенных знаний и умений; носят обобщенный характер; не различны по сложности; не ориентированы на развитие аналитической мыслительной деятельности.</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1130"/>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sz w:val="16"/>
                <w:szCs w:val="16"/>
                <w:lang w:val="ru-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sz w:val="16"/>
                <w:szCs w:val="16"/>
                <w:lang w:val="ru-RU" w:eastAsia="en-US"/>
              </w:rPr>
            </w:pPr>
            <w:r w:rsidRPr="000B2F20">
              <w:rPr>
                <w:rFonts w:ascii="Tahoma" w:hAnsi="Tahoma" w:cs="Arial"/>
                <w:b/>
                <w:sz w:val="16"/>
                <w:szCs w:val="16"/>
                <w:lang w:val="ru-RU" w:eastAsia="en-US"/>
              </w:rPr>
              <w:t xml:space="preserve">НИЗКИЙ: </w:t>
            </w:r>
            <w:r w:rsidRPr="000B2F20">
              <w:rPr>
                <w:rFonts w:ascii="Tahoma" w:hAnsi="Tahoma" w:cs="Arial"/>
                <w:sz w:val="16"/>
                <w:szCs w:val="16"/>
                <w:lang w:val="ru-RU" w:eastAsia="en-US"/>
              </w:rPr>
              <w:t>Учитель: проводит инструктаж не на должном уровне; не дает алгоритм выполнения; не предопределяет проверку д/з; не учитывает объем и время.</w:t>
            </w:r>
          </w:p>
          <w:p w:rsidR="000B2F20" w:rsidRPr="000B2F20" w:rsidRDefault="000B2F20" w:rsidP="000B2F20">
            <w:pPr>
              <w:rPr>
                <w:rFonts w:ascii="Tahoma" w:hAnsi="Tahoma" w:cs="Arial"/>
                <w:sz w:val="16"/>
                <w:szCs w:val="16"/>
                <w:lang w:val="kk-KZ" w:eastAsia="en-US"/>
              </w:rPr>
            </w:pPr>
            <w:r w:rsidRPr="000B2F20">
              <w:rPr>
                <w:rFonts w:ascii="Tahoma" w:hAnsi="Tahoma" w:cs="Arial"/>
                <w:sz w:val="16"/>
                <w:szCs w:val="16"/>
                <w:lang w:val="ru-RU" w:eastAsia="en-US"/>
              </w:rPr>
              <w:t>Задания: не понятны ученикам; не ориентированы на использование приобретенных знаний и умений; носят обобщенный характер; не различны по сложности; не ориентированы на развитие аналитической мыслительной деятельности</w:t>
            </w:r>
          </w:p>
        </w:tc>
        <w:tc>
          <w:tcPr>
            <w:tcW w:w="623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b/>
                <w:bCs/>
                <w:sz w:val="22"/>
                <w:szCs w:val="22"/>
                <w:lang w:val="ru-RU"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386"/>
        </w:trPr>
        <w:tc>
          <w:tcPr>
            <w:tcW w:w="9073" w:type="dxa"/>
            <w:gridSpan w:val="2"/>
            <w:tcBorders>
              <w:top w:val="single" w:sz="4" w:space="0" w:color="auto"/>
              <w:left w:val="single" w:sz="4" w:space="0" w:color="auto"/>
              <w:bottom w:val="single" w:sz="4" w:space="0" w:color="auto"/>
              <w:right w:val="single" w:sz="4" w:space="0" w:color="auto"/>
            </w:tcBorders>
          </w:tcPr>
          <w:p w:rsidR="000B2F20" w:rsidRPr="00331A00" w:rsidRDefault="000B2F20" w:rsidP="000B2F20">
            <w:pPr>
              <w:rPr>
                <w:rFonts w:ascii="Tahoma" w:hAnsi="Tahoma" w:cs="Arial"/>
                <w:b/>
                <w:color w:val="FF0000"/>
                <w:sz w:val="16"/>
                <w:szCs w:val="16"/>
                <w:lang w:val="ru-RU" w:eastAsia="en-US"/>
              </w:rPr>
            </w:pPr>
            <w:r w:rsidRPr="00331A00">
              <w:rPr>
                <w:rFonts w:ascii="Tahoma" w:hAnsi="Tahoma" w:cs="Arial"/>
                <w:b/>
                <w:color w:val="FF0000"/>
                <w:sz w:val="16"/>
                <w:szCs w:val="16"/>
                <w:lang w:val="ru-RU" w:eastAsia="en-US"/>
              </w:rPr>
              <w:t>Общая оценка (максимально 62, если баллы были проставлены по всем критериям):</w:t>
            </w:r>
            <w:r w:rsidR="00B64622" w:rsidRPr="00331A00">
              <w:rPr>
                <w:rFonts w:ascii="Tahoma" w:hAnsi="Tahoma" w:cs="Arial"/>
                <w:b/>
                <w:color w:val="FF0000"/>
                <w:sz w:val="16"/>
                <w:szCs w:val="16"/>
                <w:lang w:val="ru-RU" w:eastAsia="en-US"/>
              </w:rPr>
              <w:t xml:space="preserve"> 50</w:t>
            </w:r>
          </w:p>
          <w:p w:rsidR="000B2F20" w:rsidRPr="000B2F20" w:rsidRDefault="000B2F20" w:rsidP="000B2F20">
            <w:pPr>
              <w:rPr>
                <w:rFonts w:ascii="Tahoma" w:hAnsi="Tahoma" w:cs="Arial"/>
                <w:b/>
                <w:sz w:val="16"/>
                <w:szCs w:val="16"/>
                <w:lang w:val="ru-RU" w:eastAsia="en-US"/>
              </w:rPr>
            </w:pPr>
          </w:p>
        </w:tc>
        <w:tc>
          <w:tcPr>
            <w:tcW w:w="6238" w:type="dxa"/>
            <w:gridSpan w:val="4"/>
            <w:vMerge w:val="restart"/>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cs="Arial"/>
                <w:b/>
                <w:sz w:val="16"/>
                <w:szCs w:val="16"/>
                <w:lang w:val="ru-RU" w:eastAsia="en-US"/>
              </w:rPr>
            </w:pPr>
            <w:r w:rsidRPr="000B2F20">
              <w:rPr>
                <w:rFonts w:ascii="Tahoma" w:hAnsi="Tahoma" w:cs="Arial"/>
                <w:b/>
                <w:sz w:val="16"/>
                <w:szCs w:val="16"/>
                <w:lang w:val="ru-RU" w:eastAsia="en-US"/>
              </w:rPr>
              <w:t>Рекомендации для учителя (необходимо указать до трех мер, которые должен принять учитель для повышения качества преподавания):</w:t>
            </w:r>
          </w:p>
          <w:p w:rsidR="000B2F20" w:rsidRPr="000B2F20" w:rsidRDefault="000B2F20" w:rsidP="000B2F20">
            <w:pPr>
              <w:rPr>
                <w:rFonts w:ascii="Tahoma" w:hAnsi="Tahoma" w:cs="Arial"/>
                <w:b/>
                <w:sz w:val="16"/>
                <w:szCs w:val="16"/>
                <w:lang w:val="ru-RU" w:eastAsia="en-US"/>
              </w:rPr>
            </w:pPr>
          </w:p>
          <w:p w:rsidR="000B2F20" w:rsidRPr="00AA173B" w:rsidRDefault="00AA173B" w:rsidP="00AA173B">
            <w:pPr>
              <w:pStyle w:val="a4"/>
              <w:numPr>
                <w:ilvl w:val="0"/>
                <w:numId w:val="2"/>
              </w:numPr>
              <w:rPr>
                <w:rFonts w:ascii="Tahoma" w:hAnsi="Tahoma" w:cs="Arial"/>
                <w:b/>
                <w:sz w:val="16"/>
                <w:szCs w:val="16"/>
                <w:lang w:val="ru-RU" w:eastAsia="en-US"/>
              </w:rPr>
            </w:pPr>
            <w:r>
              <w:rPr>
                <w:rFonts w:ascii="Tahoma" w:hAnsi="Tahoma" w:cs="Arial"/>
                <w:b/>
                <w:sz w:val="16"/>
                <w:szCs w:val="16"/>
                <w:lang w:val="ru-RU" w:eastAsia="en-US"/>
              </w:rPr>
              <w:t>Обратить внимание на этап целеполагания. Цели следует формулировать совместно с учащимися, чтобы создать условия для развития навыков планирования и проектирования собственной деятельности.</w:t>
            </w:r>
          </w:p>
          <w:p w:rsidR="000B2F20" w:rsidRPr="00AA173B" w:rsidRDefault="000B2F20" w:rsidP="000B2F20">
            <w:pPr>
              <w:rPr>
                <w:rFonts w:ascii="Tahoma" w:hAnsi="Tahoma" w:cs="Arial"/>
                <w:b/>
                <w:sz w:val="16"/>
                <w:szCs w:val="16"/>
                <w:lang w:val="ru-RU" w:eastAsia="en-US"/>
              </w:rPr>
            </w:pPr>
          </w:p>
          <w:p w:rsidR="000B2F20" w:rsidRPr="00AA173B" w:rsidRDefault="00AA173B" w:rsidP="00AA173B">
            <w:pPr>
              <w:pStyle w:val="a4"/>
              <w:numPr>
                <w:ilvl w:val="0"/>
                <w:numId w:val="2"/>
              </w:numPr>
              <w:rPr>
                <w:rFonts w:ascii="Tahoma" w:hAnsi="Tahoma" w:cs="Arial"/>
                <w:b/>
                <w:sz w:val="16"/>
                <w:szCs w:val="16"/>
                <w:lang w:val="ru-RU" w:eastAsia="en-US"/>
              </w:rPr>
            </w:pPr>
            <w:r>
              <w:rPr>
                <w:rFonts w:ascii="Tahoma" w:hAnsi="Tahoma" w:cs="Arial"/>
                <w:b/>
                <w:sz w:val="16"/>
                <w:szCs w:val="16"/>
                <w:lang w:val="ru-RU" w:eastAsia="en-US"/>
              </w:rPr>
              <w:t xml:space="preserve">Совершенствовать рефлексивную деятельность учащихся, что позволит сформировать аналитическую культуру учащихся. </w:t>
            </w:r>
          </w:p>
          <w:p w:rsidR="000B2F20" w:rsidRPr="00AA173B" w:rsidRDefault="000B2F20" w:rsidP="000B2F20">
            <w:pPr>
              <w:rPr>
                <w:rFonts w:ascii="Tahoma" w:hAnsi="Tahoma" w:cs="Arial"/>
                <w:b/>
                <w:sz w:val="16"/>
                <w:szCs w:val="16"/>
                <w:lang w:val="ru-RU" w:eastAsia="en-US"/>
              </w:rPr>
            </w:pPr>
          </w:p>
          <w:p w:rsidR="000B2F20" w:rsidRPr="00AA173B" w:rsidRDefault="00AA173B" w:rsidP="00AA173B">
            <w:pPr>
              <w:pStyle w:val="a4"/>
              <w:numPr>
                <w:ilvl w:val="0"/>
                <w:numId w:val="2"/>
              </w:numPr>
              <w:rPr>
                <w:rFonts w:ascii="Tahoma" w:hAnsi="Tahoma" w:cs="Arial"/>
                <w:b/>
                <w:sz w:val="16"/>
                <w:szCs w:val="16"/>
                <w:lang w:val="ru-RU" w:eastAsia="en-US"/>
              </w:rPr>
            </w:pPr>
            <w:r>
              <w:rPr>
                <w:rFonts w:ascii="Tahoma" w:hAnsi="Tahoma" w:cs="Arial"/>
                <w:b/>
                <w:sz w:val="16"/>
                <w:szCs w:val="16"/>
                <w:lang w:val="ru-RU" w:eastAsia="en-US"/>
              </w:rPr>
              <w:t>Продолжить работу по рациональному распределению времени урока, по необходимости внося корректировку.</w:t>
            </w:r>
          </w:p>
        </w:tc>
      </w:tr>
      <w:tr w:rsidR="000B2F20" w:rsidRPr="000B2F20" w:rsidTr="000B2F20">
        <w:trPr>
          <w:trHeight w:val="407"/>
        </w:trPr>
        <w:tc>
          <w:tcPr>
            <w:tcW w:w="9073" w:type="dxa"/>
            <w:gridSpan w:val="2"/>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b/>
                <w:sz w:val="16"/>
                <w:szCs w:val="16"/>
                <w:lang w:val="ru-RU" w:eastAsia="en-US"/>
              </w:rPr>
            </w:pPr>
            <w:r w:rsidRPr="000B2F20">
              <w:rPr>
                <w:rFonts w:ascii="Tahoma" w:hAnsi="Tahoma" w:cs="Arial"/>
                <w:b/>
                <w:sz w:val="16"/>
                <w:szCs w:val="16"/>
                <w:lang w:val="ru-RU" w:eastAsia="en-US"/>
              </w:rPr>
              <w:t>Максимальная оценка для критериев, по которым были выставлены баллы:</w:t>
            </w:r>
            <w:r w:rsidR="00331A00">
              <w:rPr>
                <w:rFonts w:ascii="Tahoma" w:hAnsi="Tahoma" w:cs="Arial"/>
                <w:b/>
                <w:sz w:val="16"/>
                <w:szCs w:val="16"/>
                <w:lang w:val="ru-RU" w:eastAsia="en-US"/>
              </w:rPr>
              <w:t xml:space="preserve"> 62</w:t>
            </w:r>
          </w:p>
        </w:tc>
        <w:tc>
          <w:tcPr>
            <w:tcW w:w="11626" w:type="dxa"/>
            <w:gridSpan w:val="4"/>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427"/>
        </w:trPr>
        <w:tc>
          <w:tcPr>
            <w:tcW w:w="9073" w:type="dxa"/>
            <w:gridSpan w:val="2"/>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cs="Arial"/>
                <w:b/>
                <w:sz w:val="16"/>
                <w:szCs w:val="16"/>
                <w:lang w:val="ru-RU" w:eastAsia="en-US"/>
              </w:rPr>
            </w:pPr>
            <w:r w:rsidRPr="000B2F20">
              <w:rPr>
                <w:rFonts w:ascii="Tahoma" w:hAnsi="Tahoma" w:cs="Arial"/>
                <w:b/>
                <w:sz w:val="16"/>
                <w:szCs w:val="16"/>
                <w:lang w:val="ru-RU" w:eastAsia="en-US"/>
              </w:rPr>
              <w:t xml:space="preserve">Оценка в процентах (фактическую оценку разделить на максимальную оценку для критериев, по которым вынесены решения, </w:t>
            </w:r>
            <w:r w:rsidRPr="000B2F20">
              <w:rPr>
                <w:rFonts w:ascii="Tahoma" w:hAnsi="Tahoma" w:cs="Arial"/>
                <w:b/>
                <w:sz w:val="16"/>
                <w:szCs w:val="16"/>
                <w:lang w:eastAsia="en-US"/>
              </w:rPr>
              <w:t>x</w:t>
            </w:r>
            <w:r w:rsidRPr="000B2F20">
              <w:rPr>
                <w:rFonts w:ascii="Tahoma" w:hAnsi="Tahoma" w:cs="Arial"/>
                <w:b/>
                <w:sz w:val="16"/>
                <w:szCs w:val="16"/>
                <w:lang w:val="ru-RU" w:eastAsia="en-US"/>
              </w:rPr>
              <w:t xml:space="preserve"> 100):</w:t>
            </w:r>
            <w:r w:rsidR="00B64622">
              <w:rPr>
                <w:rFonts w:ascii="Tahoma" w:hAnsi="Tahoma" w:cs="Arial"/>
                <w:b/>
                <w:sz w:val="16"/>
                <w:szCs w:val="16"/>
                <w:lang w:val="ru-RU" w:eastAsia="en-US"/>
              </w:rPr>
              <w:t xml:space="preserve">  50/62=81%</w:t>
            </w:r>
          </w:p>
        </w:tc>
        <w:tc>
          <w:tcPr>
            <w:tcW w:w="11626" w:type="dxa"/>
            <w:gridSpan w:val="4"/>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r w:rsidR="000B2F20" w:rsidRPr="000B2F20" w:rsidTr="000B2F20">
        <w:trPr>
          <w:trHeight w:val="427"/>
        </w:trPr>
        <w:tc>
          <w:tcPr>
            <w:tcW w:w="9073" w:type="dxa"/>
            <w:gridSpan w:val="2"/>
            <w:tcBorders>
              <w:top w:val="single" w:sz="4" w:space="0" w:color="auto"/>
              <w:left w:val="single" w:sz="4" w:space="0" w:color="auto"/>
              <w:bottom w:val="single" w:sz="4" w:space="0" w:color="auto"/>
              <w:right w:val="single" w:sz="4" w:space="0" w:color="auto"/>
            </w:tcBorders>
          </w:tcPr>
          <w:p w:rsidR="000B2F20" w:rsidRPr="00331A00" w:rsidRDefault="000B2F20" w:rsidP="000B2F20">
            <w:pPr>
              <w:contextualSpacing/>
              <w:rPr>
                <w:rFonts w:ascii="Tahoma" w:hAnsi="Tahoma"/>
                <w:b/>
                <w:color w:val="FF0000"/>
                <w:sz w:val="16"/>
                <w:szCs w:val="16"/>
                <w:lang w:val="ru-RU" w:eastAsia="en-US"/>
              </w:rPr>
            </w:pPr>
            <w:r w:rsidRPr="00331A00">
              <w:rPr>
                <w:rFonts w:ascii="Tahoma" w:hAnsi="Tahoma"/>
                <w:b/>
                <w:color w:val="FF0000"/>
                <w:sz w:val="16"/>
                <w:szCs w:val="16"/>
                <w:lang w:val="ru-RU" w:eastAsia="en-US"/>
              </w:rPr>
              <w:t>Общий балл за урок:</w:t>
            </w:r>
            <w:r w:rsidR="00B64622" w:rsidRPr="00331A00">
              <w:rPr>
                <w:rFonts w:ascii="Tahoma" w:hAnsi="Tahoma"/>
                <w:b/>
                <w:color w:val="FF0000"/>
                <w:sz w:val="16"/>
                <w:szCs w:val="16"/>
                <w:lang w:val="ru-RU" w:eastAsia="en-US"/>
              </w:rPr>
              <w:t xml:space="preserve"> 3 (хороший)</w:t>
            </w:r>
          </w:p>
          <w:p w:rsidR="000B2F20" w:rsidRPr="000B2F20" w:rsidRDefault="000B2F20" w:rsidP="000B2F20">
            <w:pPr>
              <w:rPr>
                <w:rFonts w:ascii="Tahoma" w:hAnsi="Tahoma" w:cs="Arial"/>
                <w:b/>
                <w:sz w:val="16"/>
                <w:szCs w:val="16"/>
                <w:lang w:val="ru-RU" w:eastAsia="en-US"/>
              </w:rPr>
            </w:pPr>
          </w:p>
          <w:p w:rsidR="000B2F20" w:rsidRPr="000B2F20" w:rsidRDefault="000B2F20" w:rsidP="000B2F20">
            <w:pPr>
              <w:rPr>
                <w:rFonts w:ascii="Tahoma" w:hAnsi="Tahoma" w:cs="Arial"/>
                <w:b/>
                <w:sz w:val="16"/>
                <w:szCs w:val="16"/>
                <w:lang w:val="ru-RU" w:eastAsia="en-US"/>
              </w:rPr>
            </w:pPr>
            <w:r w:rsidRPr="000B2F20">
              <w:rPr>
                <w:rFonts w:ascii="Tahoma" w:hAnsi="Tahoma" w:cs="Arial"/>
                <w:b/>
                <w:sz w:val="16"/>
                <w:szCs w:val="16"/>
                <w:lang w:val="ru-RU" w:eastAsia="en-US"/>
              </w:rPr>
              <w:t>Балл 4 (образцовый) 87-100%; Балл 3 (хороший) 62-86%; Балл 2 (требующийет улучшения) 37-61%; Балл 1 (низкий) 0-36%</w:t>
            </w:r>
          </w:p>
        </w:tc>
        <w:tc>
          <w:tcPr>
            <w:tcW w:w="11626" w:type="dxa"/>
            <w:gridSpan w:val="4"/>
            <w:vMerge/>
            <w:tcBorders>
              <w:top w:val="single" w:sz="4" w:space="0" w:color="auto"/>
              <w:left w:val="single" w:sz="4" w:space="0" w:color="auto"/>
              <w:bottom w:val="single" w:sz="4" w:space="0" w:color="auto"/>
              <w:right w:val="single" w:sz="4" w:space="0" w:color="auto"/>
            </w:tcBorders>
            <w:vAlign w:val="center"/>
            <w:hideMark/>
          </w:tcPr>
          <w:p w:rsidR="000B2F20" w:rsidRPr="000B2F20" w:rsidRDefault="000B2F20" w:rsidP="000B2F20">
            <w:pPr>
              <w:rPr>
                <w:rFonts w:ascii="Tahoma" w:hAnsi="Tahoma" w:cs="Arial"/>
                <w:b/>
                <w:sz w:val="16"/>
                <w:szCs w:val="16"/>
                <w:lang w:val="ru-RU" w:eastAsia="en-US"/>
              </w:rPr>
            </w:pPr>
          </w:p>
        </w:tc>
      </w:tr>
    </w:tbl>
    <w:p w:rsidR="000B2F20" w:rsidRPr="000B2F20" w:rsidRDefault="000B2F20" w:rsidP="000B2F20">
      <w:pPr>
        <w:spacing w:after="200" w:line="276" w:lineRule="auto"/>
        <w:ind w:left="-426"/>
        <w:rPr>
          <w:rFonts w:ascii="Tahoma" w:eastAsia="Times New Roman" w:hAnsi="Tahoma" w:cs="Times New Roman"/>
          <w:b/>
          <w:sz w:val="22"/>
          <w:szCs w:val="22"/>
          <w:lang w:eastAsia="en-US"/>
        </w:rPr>
      </w:pPr>
    </w:p>
    <w:p w:rsidR="000B2F20" w:rsidRPr="000B2F20" w:rsidRDefault="000B2F20" w:rsidP="000B2F20">
      <w:pPr>
        <w:spacing w:after="200" w:line="276" w:lineRule="auto"/>
        <w:rPr>
          <w:rFonts w:ascii="Tahoma" w:eastAsia="Times New Roman" w:hAnsi="Tahoma" w:cs="Times New Roman"/>
          <w:b/>
          <w:sz w:val="22"/>
          <w:szCs w:val="22"/>
          <w:highlight w:val="yellow"/>
          <w:lang w:eastAsia="en-US"/>
        </w:rPr>
      </w:pPr>
      <w:r w:rsidRPr="000B2F20">
        <w:rPr>
          <w:rFonts w:ascii="Tahoma" w:eastAsia="Times New Roman" w:hAnsi="Tahoma" w:cs="Times New Roman"/>
          <w:b/>
          <w:sz w:val="22"/>
          <w:szCs w:val="22"/>
          <w:highlight w:val="yellow"/>
          <w:lang w:eastAsia="en-US"/>
        </w:rPr>
        <w:br w:type="page"/>
      </w:r>
      <w:bookmarkStart w:id="0" w:name="_GoBack"/>
      <w:bookmarkEnd w:id="0"/>
    </w:p>
    <w:p w:rsidR="000B2F20" w:rsidRPr="000B2F20" w:rsidRDefault="000B2F20" w:rsidP="000B2F20">
      <w:pPr>
        <w:spacing w:after="200" w:line="276" w:lineRule="auto"/>
        <w:ind w:left="-426"/>
        <w:rPr>
          <w:rFonts w:ascii="Tahoma" w:eastAsia="Times New Roman" w:hAnsi="Tahoma" w:cs="Times New Roman"/>
          <w:b/>
          <w:sz w:val="22"/>
          <w:szCs w:val="22"/>
          <w:lang w:eastAsia="en-US"/>
        </w:rPr>
      </w:pPr>
      <w:r w:rsidRPr="000B2F20">
        <w:rPr>
          <w:rFonts w:ascii="Tahoma" w:eastAsia="Times New Roman" w:hAnsi="Tahoma" w:cs="Times New Roman"/>
          <w:b/>
          <w:sz w:val="22"/>
          <w:szCs w:val="22"/>
          <w:lang w:eastAsia="en-US"/>
        </w:rPr>
        <w:lastRenderedPageBreak/>
        <w:t>Приложение 2: инструмент для расчета общего балла в отношении качества преподавания</w:t>
      </w:r>
    </w:p>
    <w:tbl>
      <w:tblPr>
        <w:tblStyle w:val="a3"/>
        <w:tblW w:w="15445" w:type="dxa"/>
        <w:tblInd w:w="-426" w:type="dxa"/>
        <w:tblLook w:val="04A0" w:firstRow="1" w:lastRow="0" w:firstColumn="1" w:lastColumn="0" w:noHBand="0" w:noVBand="1"/>
      </w:tblPr>
      <w:tblGrid>
        <w:gridCol w:w="2235"/>
        <w:gridCol w:w="815"/>
        <w:gridCol w:w="816"/>
        <w:gridCol w:w="815"/>
        <w:gridCol w:w="815"/>
        <w:gridCol w:w="816"/>
        <w:gridCol w:w="815"/>
        <w:gridCol w:w="815"/>
        <w:gridCol w:w="815"/>
        <w:gridCol w:w="815"/>
        <w:gridCol w:w="822"/>
        <w:gridCol w:w="821"/>
        <w:gridCol w:w="821"/>
        <w:gridCol w:w="821"/>
        <w:gridCol w:w="821"/>
        <w:gridCol w:w="1767"/>
      </w:tblGrid>
      <w:tr w:rsidR="000B2F20" w:rsidRPr="000B2F20" w:rsidTr="000B2F20">
        <w:tc>
          <w:tcPr>
            <w:tcW w:w="223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r w:rsidRPr="000B2F20">
              <w:rPr>
                <w:rFonts w:ascii="Tahoma" w:hAnsi="Tahoma"/>
                <w:b/>
                <w:sz w:val="16"/>
                <w:szCs w:val="16"/>
                <w:lang w:val="ru-RU" w:eastAsia="en-US"/>
              </w:rPr>
              <w:t>Критерии -&gt;</w:t>
            </w:r>
          </w:p>
          <w:p w:rsidR="000B2F20" w:rsidRPr="000B2F20" w:rsidRDefault="000B2F20" w:rsidP="000B2F20">
            <w:pPr>
              <w:rPr>
                <w:rFonts w:ascii="Tahoma" w:hAnsi="Tahoma"/>
                <w:b/>
                <w:sz w:val="16"/>
                <w:szCs w:val="16"/>
                <w:lang w:val="ru-RU" w:eastAsia="en-US"/>
              </w:rPr>
            </w:pPr>
          </w:p>
          <w:p w:rsidR="000B2F20" w:rsidRPr="000B2F20" w:rsidRDefault="000B2F20" w:rsidP="000B2F20">
            <w:pPr>
              <w:rPr>
                <w:rFonts w:ascii="Tahoma" w:hAnsi="Tahoma"/>
                <w:b/>
                <w:sz w:val="16"/>
                <w:szCs w:val="16"/>
                <w:lang w:val="ru-RU" w:eastAsia="en-US"/>
              </w:rPr>
            </w:pPr>
            <w:r w:rsidRPr="000B2F20">
              <w:rPr>
                <w:rFonts w:ascii="Tahoma" w:hAnsi="Tahoma"/>
                <w:b/>
                <w:sz w:val="16"/>
                <w:szCs w:val="16"/>
                <w:lang w:val="ru-RU" w:eastAsia="en-US"/>
              </w:rPr>
              <w:t>Ф.И.О. учителя</w:t>
            </w:r>
          </w:p>
        </w:tc>
        <w:tc>
          <w:tcPr>
            <w:tcW w:w="81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1</w:t>
            </w:r>
          </w:p>
        </w:tc>
        <w:tc>
          <w:tcPr>
            <w:tcW w:w="816"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2</w:t>
            </w:r>
          </w:p>
        </w:tc>
        <w:tc>
          <w:tcPr>
            <w:tcW w:w="81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3</w:t>
            </w:r>
          </w:p>
        </w:tc>
        <w:tc>
          <w:tcPr>
            <w:tcW w:w="81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4</w:t>
            </w:r>
          </w:p>
        </w:tc>
        <w:tc>
          <w:tcPr>
            <w:tcW w:w="816"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5</w:t>
            </w:r>
          </w:p>
        </w:tc>
        <w:tc>
          <w:tcPr>
            <w:tcW w:w="81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6</w:t>
            </w:r>
          </w:p>
        </w:tc>
        <w:tc>
          <w:tcPr>
            <w:tcW w:w="81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7</w:t>
            </w:r>
          </w:p>
        </w:tc>
        <w:tc>
          <w:tcPr>
            <w:tcW w:w="81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8</w:t>
            </w:r>
          </w:p>
        </w:tc>
        <w:tc>
          <w:tcPr>
            <w:tcW w:w="81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9</w:t>
            </w:r>
          </w:p>
        </w:tc>
        <w:tc>
          <w:tcPr>
            <w:tcW w:w="822"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10</w:t>
            </w:r>
          </w:p>
        </w:tc>
        <w:tc>
          <w:tcPr>
            <w:tcW w:w="821"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11</w:t>
            </w:r>
          </w:p>
        </w:tc>
        <w:tc>
          <w:tcPr>
            <w:tcW w:w="821"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12</w:t>
            </w:r>
          </w:p>
        </w:tc>
        <w:tc>
          <w:tcPr>
            <w:tcW w:w="821"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13</w:t>
            </w:r>
          </w:p>
        </w:tc>
        <w:tc>
          <w:tcPr>
            <w:tcW w:w="821"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14</w:t>
            </w:r>
          </w:p>
        </w:tc>
        <w:tc>
          <w:tcPr>
            <w:tcW w:w="1767"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proofErr w:type="spellStart"/>
            <w:r w:rsidRPr="000B2F20">
              <w:rPr>
                <w:rFonts w:ascii="Tahoma" w:hAnsi="Tahoma"/>
                <w:b/>
                <w:sz w:val="16"/>
                <w:szCs w:val="16"/>
                <w:lang w:eastAsia="en-US"/>
              </w:rPr>
              <w:t>Общая</w:t>
            </w:r>
            <w:proofErr w:type="spellEnd"/>
            <w:r w:rsidRPr="000B2F20">
              <w:rPr>
                <w:rFonts w:ascii="Tahoma" w:hAnsi="Tahoma"/>
                <w:b/>
                <w:sz w:val="16"/>
                <w:szCs w:val="16"/>
                <w:lang w:eastAsia="en-US"/>
              </w:rPr>
              <w:t xml:space="preserve"> </w:t>
            </w:r>
            <w:proofErr w:type="spellStart"/>
            <w:r w:rsidRPr="000B2F20">
              <w:rPr>
                <w:rFonts w:ascii="Tahoma" w:hAnsi="Tahoma"/>
                <w:b/>
                <w:sz w:val="16"/>
                <w:szCs w:val="16"/>
                <w:lang w:eastAsia="en-US"/>
              </w:rPr>
              <w:t>оценка</w:t>
            </w:r>
            <w:proofErr w:type="spellEnd"/>
            <w:r w:rsidRPr="000B2F20">
              <w:rPr>
                <w:rFonts w:ascii="Tahoma" w:hAnsi="Tahoma"/>
                <w:b/>
                <w:sz w:val="16"/>
                <w:szCs w:val="16"/>
                <w:lang w:eastAsia="en-US"/>
              </w:rPr>
              <w:t xml:space="preserve"> в %</w:t>
            </w: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w:t>
            </w:r>
          </w:p>
        </w:tc>
        <w:tc>
          <w:tcPr>
            <w:tcW w:w="7337" w:type="dxa"/>
            <w:gridSpan w:val="9"/>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val="ru-RU" w:eastAsia="en-US"/>
              </w:rPr>
            </w:pPr>
            <w:r w:rsidRPr="000B2F20">
              <w:rPr>
                <w:rFonts w:ascii="Tahoma" w:hAnsi="Tahoma"/>
                <w:b/>
                <w:sz w:val="16"/>
                <w:szCs w:val="16"/>
                <w:lang w:val="ru-RU" w:eastAsia="en-US"/>
              </w:rPr>
              <w:t>(В данных ячейках необходимо указать взвешенную оценку по критерию, но не балл)</w:t>
            </w: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1767"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w:t>
            </w: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1767"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w:t>
            </w: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1767"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w:t>
            </w: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1767"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r w:rsidRPr="000B2F20">
              <w:rPr>
                <w:rFonts w:ascii="Tahoma" w:hAnsi="Tahoma"/>
                <w:b/>
                <w:sz w:val="16"/>
                <w:szCs w:val="16"/>
                <w:lang w:eastAsia="en-US"/>
              </w:rPr>
              <w:t>....</w:t>
            </w: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1767"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val="ru-RU" w:eastAsia="en-US"/>
              </w:rPr>
            </w:pPr>
            <w:r w:rsidRPr="000B2F20">
              <w:rPr>
                <w:rFonts w:ascii="Tahoma" w:hAnsi="Tahoma"/>
                <w:b/>
                <w:sz w:val="16"/>
                <w:szCs w:val="16"/>
                <w:lang w:val="ru-RU" w:eastAsia="en-US"/>
              </w:rPr>
              <w:t>(по мере необходимости добавьте строки, чтобы перечислить всех учителей)</w:t>
            </w: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1767"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proofErr w:type="spellStart"/>
            <w:r w:rsidRPr="000B2F20">
              <w:rPr>
                <w:rFonts w:ascii="Tahoma" w:hAnsi="Tahoma"/>
                <w:b/>
                <w:sz w:val="16"/>
                <w:szCs w:val="16"/>
                <w:lang w:eastAsia="en-US"/>
              </w:rPr>
              <w:t>Средняя</w:t>
            </w:r>
            <w:proofErr w:type="spellEnd"/>
            <w:r w:rsidRPr="000B2F20">
              <w:rPr>
                <w:rFonts w:ascii="Tahoma" w:hAnsi="Tahoma"/>
                <w:b/>
                <w:sz w:val="16"/>
                <w:szCs w:val="16"/>
                <w:lang w:eastAsia="en-US"/>
              </w:rPr>
              <w:t xml:space="preserve"> </w:t>
            </w:r>
            <w:proofErr w:type="spellStart"/>
            <w:r w:rsidRPr="000B2F20">
              <w:rPr>
                <w:rFonts w:ascii="Tahoma" w:hAnsi="Tahoma"/>
                <w:b/>
                <w:sz w:val="16"/>
                <w:szCs w:val="16"/>
                <w:lang w:eastAsia="en-US"/>
              </w:rPr>
              <w:t>оценка</w:t>
            </w:r>
            <w:proofErr w:type="spellEnd"/>
            <w:r w:rsidRPr="000B2F20">
              <w:rPr>
                <w:rFonts w:ascii="Tahoma" w:hAnsi="Tahoma"/>
                <w:b/>
                <w:sz w:val="16"/>
                <w:szCs w:val="16"/>
                <w:lang w:eastAsia="en-US"/>
              </w:rPr>
              <w:t xml:space="preserve"> </w:t>
            </w:r>
            <w:proofErr w:type="spellStart"/>
            <w:r w:rsidRPr="000B2F20">
              <w:rPr>
                <w:rFonts w:ascii="Tahoma" w:hAnsi="Tahoma"/>
                <w:b/>
                <w:sz w:val="16"/>
                <w:szCs w:val="16"/>
                <w:lang w:eastAsia="en-US"/>
              </w:rPr>
              <w:t>по</w:t>
            </w:r>
            <w:proofErr w:type="spellEnd"/>
            <w:r w:rsidRPr="000B2F20">
              <w:rPr>
                <w:rFonts w:ascii="Tahoma" w:hAnsi="Tahoma"/>
                <w:b/>
                <w:sz w:val="16"/>
                <w:szCs w:val="16"/>
                <w:lang w:eastAsia="en-US"/>
              </w:rPr>
              <w:t xml:space="preserve"> </w:t>
            </w:r>
            <w:proofErr w:type="spellStart"/>
            <w:r w:rsidRPr="000B2F20">
              <w:rPr>
                <w:rFonts w:ascii="Tahoma" w:hAnsi="Tahoma"/>
                <w:b/>
                <w:sz w:val="16"/>
                <w:szCs w:val="16"/>
                <w:lang w:eastAsia="en-US"/>
              </w:rPr>
              <w:t>критерию</w:t>
            </w:r>
            <w:proofErr w:type="spellEnd"/>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1767"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val="ru-RU" w:eastAsia="en-US"/>
              </w:rPr>
            </w:pPr>
            <w:r w:rsidRPr="000B2F20">
              <w:rPr>
                <w:rFonts w:ascii="Tahoma" w:hAnsi="Tahoma"/>
                <w:b/>
                <w:sz w:val="16"/>
                <w:szCs w:val="16"/>
                <w:lang w:val="ru-RU" w:eastAsia="en-US"/>
              </w:rPr>
              <w:t>Средняя оценка по критерию в процентном выражении</w:t>
            </w: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c>
          <w:tcPr>
            <w:tcW w:w="1767"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eastAsia="en-US"/>
              </w:rPr>
            </w:pPr>
            <w:proofErr w:type="spellStart"/>
            <w:r w:rsidRPr="000B2F20">
              <w:rPr>
                <w:rFonts w:ascii="Tahoma" w:hAnsi="Tahoma"/>
                <w:b/>
                <w:sz w:val="16"/>
                <w:szCs w:val="16"/>
                <w:lang w:eastAsia="en-US"/>
              </w:rPr>
              <w:t>Общие</w:t>
            </w:r>
            <w:proofErr w:type="spellEnd"/>
            <w:r w:rsidRPr="000B2F20">
              <w:rPr>
                <w:rFonts w:ascii="Tahoma" w:hAnsi="Tahoma"/>
                <w:b/>
                <w:sz w:val="16"/>
                <w:szCs w:val="16"/>
                <w:lang w:eastAsia="en-US"/>
              </w:rPr>
              <w:t xml:space="preserve"> </w:t>
            </w:r>
            <w:proofErr w:type="spellStart"/>
            <w:r w:rsidRPr="000B2F20">
              <w:rPr>
                <w:rFonts w:ascii="Tahoma" w:hAnsi="Tahoma"/>
                <w:b/>
                <w:sz w:val="16"/>
                <w:szCs w:val="16"/>
                <w:lang w:eastAsia="en-US"/>
              </w:rPr>
              <w:t>баллы</w:t>
            </w:r>
            <w:proofErr w:type="spellEnd"/>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6"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15"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2"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821" w:type="dxa"/>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eastAsia="en-US"/>
              </w:rPr>
            </w:pPr>
          </w:p>
        </w:tc>
        <w:tc>
          <w:tcPr>
            <w:tcW w:w="1767"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val="ru-RU" w:eastAsia="en-US"/>
              </w:rPr>
            </w:pPr>
            <w:r w:rsidRPr="000B2F20">
              <w:rPr>
                <w:rFonts w:ascii="Tahoma" w:hAnsi="Tahoma"/>
                <w:b/>
                <w:sz w:val="16"/>
                <w:szCs w:val="16"/>
                <w:lang w:val="ru-RU" w:eastAsia="en-US"/>
              </w:rPr>
              <w:t>Индикативный общий балл, характеризующий качество преподавания в школе</w:t>
            </w: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val="ru-RU" w:eastAsia="en-US"/>
              </w:rPr>
            </w:pPr>
            <w:r w:rsidRPr="000B2F20">
              <w:rPr>
                <w:rFonts w:ascii="Tahoma" w:hAnsi="Tahoma"/>
                <w:b/>
                <w:sz w:val="16"/>
                <w:szCs w:val="16"/>
                <w:lang w:val="ru-RU" w:eastAsia="en-US"/>
              </w:rPr>
              <w:t>Общие комментарии по качеству преподавания в школе</w:t>
            </w:r>
          </w:p>
        </w:tc>
        <w:tc>
          <w:tcPr>
            <w:tcW w:w="13210" w:type="dxa"/>
            <w:gridSpan w:val="15"/>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r>
      <w:tr w:rsidR="000B2F20" w:rsidRPr="000B2F20" w:rsidTr="000B2F20">
        <w:tc>
          <w:tcPr>
            <w:tcW w:w="2235" w:type="dxa"/>
            <w:tcBorders>
              <w:top w:val="single" w:sz="4" w:space="0" w:color="auto"/>
              <w:left w:val="single" w:sz="4" w:space="0" w:color="auto"/>
              <w:bottom w:val="single" w:sz="4" w:space="0" w:color="auto"/>
              <w:right w:val="single" w:sz="4" w:space="0" w:color="auto"/>
            </w:tcBorders>
            <w:hideMark/>
          </w:tcPr>
          <w:p w:rsidR="000B2F20" w:rsidRPr="000B2F20" w:rsidRDefault="000B2F20" w:rsidP="000B2F20">
            <w:pPr>
              <w:rPr>
                <w:rFonts w:ascii="Tahoma" w:hAnsi="Tahoma"/>
                <w:b/>
                <w:sz w:val="16"/>
                <w:szCs w:val="16"/>
                <w:lang w:val="ru-RU" w:eastAsia="en-US"/>
              </w:rPr>
            </w:pPr>
            <w:r w:rsidRPr="000B2F20">
              <w:rPr>
                <w:rFonts w:ascii="Tahoma" w:hAnsi="Tahoma"/>
                <w:b/>
                <w:sz w:val="16"/>
                <w:szCs w:val="16"/>
                <w:lang w:val="ru-RU" w:eastAsia="en-US"/>
              </w:rPr>
              <w:t>Рекомендации по повышению качества преподавания в школе</w:t>
            </w:r>
          </w:p>
        </w:tc>
        <w:tc>
          <w:tcPr>
            <w:tcW w:w="13210" w:type="dxa"/>
            <w:gridSpan w:val="15"/>
            <w:tcBorders>
              <w:top w:val="single" w:sz="4" w:space="0" w:color="auto"/>
              <w:left w:val="single" w:sz="4" w:space="0" w:color="auto"/>
              <w:bottom w:val="single" w:sz="4" w:space="0" w:color="auto"/>
              <w:right w:val="single" w:sz="4" w:space="0" w:color="auto"/>
            </w:tcBorders>
          </w:tcPr>
          <w:p w:rsidR="000B2F20" w:rsidRPr="000B2F20" w:rsidRDefault="000B2F20" w:rsidP="000B2F20">
            <w:pPr>
              <w:rPr>
                <w:rFonts w:ascii="Tahoma" w:hAnsi="Tahoma"/>
                <w:b/>
                <w:sz w:val="16"/>
                <w:szCs w:val="16"/>
                <w:lang w:val="ru-RU" w:eastAsia="en-US"/>
              </w:rPr>
            </w:pPr>
          </w:p>
        </w:tc>
      </w:tr>
    </w:tbl>
    <w:p w:rsidR="000B2F20" w:rsidRPr="000B2F20" w:rsidRDefault="000B2F20" w:rsidP="000B2F20">
      <w:pPr>
        <w:spacing w:after="200" w:line="276" w:lineRule="auto"/>
        <w:ind w:left="-426"/>
        <w:rPr>
          <w:rFonts w:ascii="Tahoma" w:eastAsia="Times New Roman" w:hAnsi="Tahoma" w:cs="Times New Roman"/>
          <w:b/>
          <w:sz w:val="16"/>
          <w:szCs w:val="16"/>
          <w:lang w:eastAsia="en-US"/>
        </w:rPr>
      </w:pPr>
    </w:p>
    <w:p w:rsidR="000B2F20" w:rsidRPr="000B2F20" w:rsidRDefault="000B2F20" w:rsidP="000B2F20">
      <w:pPr>
        <w:spacing w:line="276" w:lineRule="auto"/>
        <w:ind w:left="-426"/>
        <w:contextualSpacing/>
        <w:rPr>
          <w:rFonts w:ascii="Tahoma" w:eastAsia="Times New Roman" w:hAnsi="Tahoma" w:cs="Times New Roman"/>
          <w:b/>
          <w:sz w:val="16"/>
          <w:szCs w:val="16"/>
          <w:lang w:eastAsia="en-US"/>
        </w:rPr>
      </w:pPr>
      <w:r w:rsidRPr="000B2F20">
        <w:rPr>
          <w:rFonts w:ascii="Tahoma" w:eastAsia="Times New Roman" w:hAnsi="Tahoma" w:cs="Times New Roman"/>
          <w:b/>
          <w:sz w:val="16"/>
          <w:szCs w:val="16"/>
          <w:lang w:eastAsia="en-US"/>
        </w:rPr>
        <w:t xml:space="preserve">Перевод процентной оценки в баллы: </w:t>
      </w:r>
      <w:r w:rsidRPr="000B2F20">
        <w:rPr>
          <w:rFonts w:ascii="Tahoma" w:eastAsia="Times New Roman" w:hAnsi="Tahoma" w:cs="Arial"/>
          <w:b/>
          <w:sz w:val="16"/>
          <w:szCs w:val="16"/>
          <w:lang w:eastAsia="en-US"/>
        </w:rPr>
        <w:t>Балл 4 (образцовый) 87-100%; Балл 3 (хороший) 62-86%; Балл 2 (требующий улучшения) 37-61%; Балл 1 (низкий) 0-36%</w:t>
      </w:r>
    </w:p>
    <w:p w:rsidR="000B2F20" w:rsidRPr="000B2F20" w:rsidRDefault="000B2F20" w:rsidP="000B2F20">
      <w:pPr>
        <w:spacing w:line="276" w:lineRule="auto"/>
        <w:ind w:left="-426"/>
        <w:contextualSpacing/>
        <w:rPr>
          <w:rFonts w:ascii="Tahoma" w:eastAsia="Times New Roman" w:hAnsi="Tahoma" w:cs="Times New Roman"/>
          <w:b/>
          <w:sz w:val="16"/>
          <w:szCs w:val="16"/>
          <w:lang w:eastAsia="en-US"/>
        </w:rPr>
      </w:pPr>
    </w:p>
    <w:p w:rsidR="000B2F20" w:rsidRPr="000B2F20" w:rsidRDefault="000B2F20" w:rsidP="000B2F20">
      <w:pPr>
        <w:spacing w:after="200" w:line="276" w:lineRule="auto"/>
        <w:ind w:left="-425"/>
        <w:rPr>
          <w:rFonts w:ascii="Tahoma" w:eastAsia="Times New Roman" w:hAnsi="Tahoma" w:cs="Times New Roman"/>
          <w:b/>
          <w:sz w:val="16"/>
          <w:szCs w:val="16"/>
          <w:lang w:eastAsia="en-US"/>
        </w:rPr>
      </w:pPr>
      <w:r w:rsidRPr="000B2F20">
        <w:rPr>
          <w:rFonts w:ascii="Tahoma" w:eastAsia="Times New Roman" w:hAnsi="Tahoma" w:cs="Times New Roman"/>
          <w:b/>
          <w:sz w:val="16"/>
          <w:szCs w:val="16"/>
          <w:lang w:eastAsia="en-US"/>
        </w:rPr>
        <w:t>Балл, указанный в нижнем правом углу - индикативный общий балл, характеризующий качество преподавания в школе; необходимо рассмотреть доказательства из других источников.</w:t>
      </w:r>
    </w:p>
    <w:p w:rsidR="000B2F20" w:rsidRPr="000B2F20" w:rsidRDefault="000B2F20" w:rsidP="000B2F20">
      <w:pPr>
        <w:spacing w:after="200" w:line="276" w:lineRule="auto"/>
        <w:ind w:left="-425"/>
        <w:rPr>
          <w:rFonts w:ascii="Tahoma" w:eastAsia="Times New Roman" w:hAnsi="Tahoma" w:cs="Times New Roman"/>
          <w:b/>
          <w:sz w:val="16"/>
          <w:szCs w:val="16"/>
          <w:lang w:eastAsia="en-US"/>
        </w:rPr>
      </w:pPr>
    </w:p>
    <w:p w:rsidR="000B2F20" w:rsidRPr="000B2F20" w:rsidRDefault="000B2F20" w:rsidP="000B2F20">
      <w:pPr>
        <w:spacing w:line="276" w:lineRule="auto"/>
        <w:ind w:left="-426"/>
        <w:contextualSpacing/>
        <w:rPr>
          <w:rFonts w:ascii="Tahoma" w:eastAsia="Times New Roman" w:hAnsi="Tahoma" w:cs="Times New Roman"/>
          <w:b/>
          <w:sz w:val="22"/>
          <w:szCs w:val="22"/>
          <w:lang w:eastAsia="en-US"/>
        </w:rPr>
      </w:pPr>
      <w:r w:rsidRPr="000B2F20">
        <w:rPr>
          <w:rFonts w:ascii="Tahoma" w:eastAsia="Times New Roman" w:hAnsi="Tahoma" w:cs="Times New Roman"/>
          <w:b/>
          <w:sz w:val="22"/>
          <w:szCs w:val="22"/>
          <w:lang w:eastAsia="en-US"/>
        </w:rPr>
        <w:t>ОБЩИЙ БАЛЛ В НИЖНЕМ ПРАВОМ УГЛУ ТАБЛИЦЫ МОЖЕТ БЫТЬ ПРЕДСТАВЛЕН В ВИДЕ ГРАФИКА</w:t>
      </w:r>
    </w:p>
    <w:p w:rsidR="000B2F20" w:rsidRPr="000B2F20" w:rsidRDefault="000B2F20" w:rsidP="000B2F20">
      <w:pPr>
        <w:spacing w:after="200" w:line="276" w:lineRule="auto"/>
        <w:rPr>
          <w:rFonts w:ascii="Tahoma" w:eastAsia="Times New Roman" w:hAnsi="Tahoma" w:cs="Times New Roman"/>
          <w:b/>
          <w:sz w:val="22"/>
          <w:szCs w:val="22"/>
          <w:lang w:eastAsia="en-US"/>
        </w:rPr>
      </w:pPr>
    </w:p>
    <w:p w:rsidR="000B2F20" w:rsidRPr="000B2F20" w:rsidRDefault="000B2F20" w:rsidP="000B2F20">
      <w:pPr>
        <w:spacing w:after="200" w:line="276" w:lineRule="auto"/>
        <w:rPr>
          <w:rFonts w:ascii="Tahoma" w:eastAsia="Times New Roman" w:hAnsi="Tahoma" w:cs="Times New Roman"/>
          <w:b/>
          <w:sz w:val="22"/>
          <w:szCs w:val="22"/>
          <w:lang w:eastAsia="en-US"/>
        </w:rPr>
      </w:pPr>
      <w:r w:rsidRPr="000B2F20">
        <w:rPr>
          <w:rFonts w:ascii="Tahoma" w:eastAsia="Times New Roman" w:hAnsi="Tahoma" w:cs="Times New Roman"/>
          <w:b/>
          <w:sz w:val="22"/>
          <w:szCs w:val="22"/>
          <w:lang w:eastAsia="en-US"/>
        </w:rPr>
        <w:br w:type="page"/>
      </w:r>
    </w:p>
    <w:p w:rsidR="007E2720" w:rsidRDefault="007E2720"/>
    <w:sectPr w:rsidR="007E2720" w:rsidSect="000B2F20">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F4D12"/>
    <w:multiLevelType w:val="hybridMultilevel"/>
    <w:tmpl w:val="C916C89E"/>
    <w:lvl w:ilvl="0" w:tplc="DE54B8B6">
      <w:start w:val="1"/>
      <w:numFmt w:val="decimal"/>
      <w:lvlText w:val="%1."/>
      <w:lvlJc w:val="left"/>
      <w:pPr>
        <w:ind w:left="720" w:hanging="360"/>
      </w:pPr>
      <w:rPr>
        <w:rFonts w:ascii="Tahoma" w:hAnsi="Tahoma"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6B090886"/>
    <w:multiLevelType w:val="hybridMultilevel"/>
    <w:tmpl w:val="3EB2B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F20"/>
    <w:rsid w:val="000B2F20"/>
    <w:rsid w:val="0028175D"/>
    <w:rsid w:val="002F2735"/>
    <w:rsid w:val="00331A00"/>
    <w:rsid w:val="00342331"/>
    <w:rsid w:val="0039075D"/>
    <w:rsid w:val="004974E3"/>
    <w:rsid w:val="00613E3A"/>
    <w:rsid w:val="0068208E"/>
    <w:rsid w:val="00775A11"/>
    <w:rsid w:val="007E2720"/>
    <w:rsid w:val="00A26C94"/>
    <w:rsid w:val="00AA173B"/>
    <w:rsid w:val="00AD334F"/>
    <w:rsid w:val="00B64622"/>
    <w:rsid w:val="00BA0617"/>
    <w:rsid w:val="00C0391D"/>
    <w:rsid w:val="00C32A85"/>
    <w:rsid w:val="00D32B2B"/>
    <w:rsid w:val="00D54400"/>
    <w:rsid w:val="00E43AB2"/>
    <w:rsid w:val="00E469BF"/>
    <w:rsid w:val="00F95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08E"/>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2F20"/>
    <w:pPr>
      <w:spacing w:after="0" w:line="240" w:lineRule="auto"/>
    </w:pPr>
    <w:rPr>
      <w:rFonts w:ascii="Tahoma" w:eastAsia="Times New Roman" w:hAnsi="Tahoma"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A17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08E"/>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2F20"/>
    <w:pPr>
      <w:spacing w:after="0" w:line="240" w:lineRule="auto"/>
    </w:pPr>
    <w:rPr>
      <w:rFonts w:ascii="Tahoma" w:eastAsia="Times New Roman" w:hAnsi="Tahoma"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A1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7</Pages>
  <Words>3581</Words>
  <Characters>20417</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Савченко</dc:creator>
  <cp:lastModifiedBy>Савченко</cp:lastModifiedBy>
  <cp:revision>16</cp:revision>
  <dcterms:created xsi:type="dcterms:W3CDTF">2015-04-07T02:47:00Z</dcterms:created>
  <dcterms:modified xsi:type="dcterms:W3CDTF">2015-04-07T12:07:00Z</dcterms:modified>
</cp:coreProperties>
</file>